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3B" w:rsidRPr="00830625" w:rsidRDefault="00B9433B" w:rsidP="00B9433B">
      <w:pPr>
        <w:pStyle w:val="Style8"/>
        <w:widowControl/>
        <w:spacing w:line="360" w:lineRule="auto"/>
        <w:ind w:left="734" w:right="55"/>
        <w:jc w:val="center"/>
        <w:rPr>
          <w:sz w:val="36"/>
          <w:szCs w:val="36"/>
        </w:rPr>
      </w:pPr>
      <w:r w:rsidRPr="00830625">
        <w:rPr>
          <w:rStyle w:val="FontStyle14"/>
          <w:sz w:val="36"/>
          <w:szCs w:val="36"/>
        </w:rPr>
        <w:t xml:space="preserve">КОНСПЕКТ </w:t>
      </w:r>
      <w:r w:rsidR="00830625" w:rsidRPr="00830625">
        <w:rPr>
          <w:rStyle w:val="FontStyle12"/>
          <w:b/>
          <w:sz w:val="36"/>
          <w:szCs w:val="36"/>
        </w:rPr>
        <w:t>НОД</w:t>
      </w:r>
    </w:p>
    <w:p w:rsidR="00B9433B" w:rsidRPr="00830625" w:rsidRDefault="00B9433B" w:rsidP="00FE73E3">
      <w:pPr>
        <w:pStyle w:val="Style8"/>
        <w:widowControl/>
        <w:spacing w:line="360" w:lineRule="auto"/>
        <w:ind w:left="734"/>
        <w:jc w:val="center"/>
        <w:rPr>
          <w:rFonts w:ascii="Times New Roman" w:hAnsi="Times New Roman" w:cs="Times New Roman"/>
          <w:sz w:val="28"/>
          <w:szCs w:val="28"/>
        </w:rPr>
      </w:pPr>
      <w:r w:rsidRPr="00830625">
        <w:rPr>
          <w:rFonts w:ascii="Times New Roman" w:hAnsi="Times New Roman" w:cs="Times New Roman"/>
          <w:sz w:val="28"/>
          <w:szCs w:val="28"/>
        </w:rPr>
        <w:t>«</w:t>
      </w:r>
      <w:r w:rsidR="00FE73E3">
        <w:rPr>
          <w:rFonts w:ascii="Times New Roman" w:hAnsi="Times New Roman" w:cs="Times New Roman"/>
          <w:sz w:val="28"/>
          <w:szCs w:val="28"/>
        </w:rPr>
        <w:t>ОДЕЖДА</w:t>
      </w:r>
      <w:r w:rsidRPr="00830625">
        <w:rPr>
          <w:rFonts w:ascii="Times New Roman" w:hAnsi="Times New Roman" w:cs="Times New Roman"/>
          <w:sz w:val="28"/>
          <w:szCs w:val="28"/>
        </w:rPr>
        <w:t>»</w:t>
      </w:r>
    </w:p>
    <w:p w:rsidR="00B9433B" w:rsidRPr="00830625" w:rsidRDefault="00B9433B" w:rsidP="00B9433B">
      <w:pPr>
        <w:pStyle w:val="Style8"/>
        <w:widowControl/>
        <w:spacing w:line="360" w:lineRule="auto"/>
        <w:ind w:left="734" w:right="5261"/>
        <w:rPr>
          <w:rFonts w:ascii="Times New Roman" w:hAnsi="Times New Roman" w:cs="Times New Roman"/>
          <w:sz w:val="28"/>
          <w:szCs w:val="28"/>
        </w:rPr>
      </w:pPr>
    </w:p>
    <w:p w:rsidR="00B9433B" w:rsidRPr="00830625" w:rsidRDefault="00B9433B" w:rsidP="00B9433B">
      <w:pPr>
        <w:pStyle w:val="Style8"/>
        <w:widowControl/>
        <w:spacing w:line="360" w:lineRule="auto"/>
        <w:ind w:left="734" w:right="35"/>
        <w:rPr>
          <w:rFonts w:ascii="Times New Roman" w:hAnsi="Times New Roman" w:cs="Times New Roman"/>
          <w:b/>
          <w:sz w:val="28"/>
          <w:szCs w:val="28"/>
        </w:rPr>
      </w:pPr>
      <w:r w:rsidRPr="00830625">
        <w:rPr>
          <w:rStyle w:val="FontStyle14"/>
          <w:sz w:val="28"/>
          <w:szCs w:val="28"/>
        </w:rPr>
        <w:t xml:space="preserve">Автор-разработчик: </w:t>
      </w:r>
      <w:r w:rsidRPr="00830625">
        <w:rPr>
          <w:rStyle w:val="FontStyle14"/>
          <w:b w:val="0"/>
          <w:sz w:val="28"/>
          <w:szCs w:val="28"/>
        </w:rPr>
        <w:t>Грибова Таисья Григорьевна, вос</w:t>
      </w:r>
      <w:r w:rsidRPr="00830625">
        <w:rPr>
          <w:rStyle w:val="FontStyle15"/>
          <w:sz w:val="28"/>
          <w:szCs w:val="28"/>
        </w:rPr>
        <w:t>питатель</w:t>
      </w:r>
      <w:r w:rsidRPr="00830625">
        <w:rPr>
          <w:rStyle w:val="FontStyle15"/>
          <w:b/>
          <w:sz w:val="28"/>
          <w:szCs w:val="28"/>
        </w:rPr>
        <w:t xml:space="preserve"> </w:t>
      </w:r>
      <w:r w:rsidRPr="00830625">
        <w:rPr>
          <w:rStyle w:val="FontStyle14"/>
          <w:b w:val="0"/>
          <w:sz w:val="28"/>
          <w:szCs w:val="28"/>
        </w:rPr>
        <w:t xml:space="preserve">ГБДОУ </w:t>
      </w:r>
      <w:r w:rsidRPr="00830625">
        <w:rPr>
          <w:rStyle w:val="FontStyle15"/>
          <w:sz w:val="28"/>
          <w:szCs w:val="28"/>
        </w:rPr>
        <w:t>детского сада №29 Приморского района Санкт Петербурга</w:t>
      </w:r>
    </w:p>
    <w:p w:rsidR="00B9433B" w:rsidRPr="00830625" w:rsidRDefault="00B9433B" w:rsidP="00B9433B">
      <w:pPr>
        <w:pStyle w:val="Style8"/>
        <w:widowControl/>
        <w:spacing w:line="360" w:lineRule="auto"/>
        <w:ind w:left="734" w:right="55"/>
        <w:rPr>
          <w:rFonts w:ascii="Times New Roman" w:hAnsi="Times New Roman" w:cs="Times New Roman"/>
          <w:b/>
          <w:sz w:val="28"/>
          <w:szCs w:val="28"/>
        </w:rPr>
      </w:pPr>
      <w:r w:rsidRPr="00830625">
        <w:rPr>
          <w:rStyle w:val="FontStyle14"/>
          <w:sz w:val="28"/>
          <w:szCs w:val="28"/>
        </w:rPr>
        <w:t xml:space="preserve">Возрастная адресованность: </w:t>
      </w:r>
      <w:r w:rsidRPr="00830625">
        <w:rPr>
          <w:rStyle w:val="FontStyle14"/>
          <w:b w:val="0"/>
          <w:sz w:val="28"/>
          <w:szCs w:val="28"/>
        </w:rPr>
        <w:t>старшая группа детского сада</w:t>
      </w:r>
    </w:p>
    <w:p w:rsidR="00B9433B" w:rsidRPr="00830625" w:rsidRDefault="00B9433B" w:rsidP="00B9433B">
      <w:pPr>
        <w:pStyle w:val="Style8"/>
        <w:widowControl/>
        <w:spacing w:line="360" w:lineRule="auto"/>
        <w:ind w:left="734" w:right="5261"/>
        <w:rPr>
          <w:rFonts w:ascii="Times New Roman" w:hAnsi="Times New Roman" w:cs="Times New Roman"/>
          <w:b/>
          <w:sz w:val="28"/>
          <w:szCs w:val="28"/>
        </w:rPr>
      </w:pPr>
      <w:r w:rsidRPr="00830625">
        <w:rPr>
          <w:rStyle w:val="FontStyle14"/>
          <w:sz w:val="28"/>
          <w:szCs w:val="28"/>
        </w:rPr>
        <w:t>Длительность мероприятия:</w:t>
      </w:r>
      <w:r w:rsidRPr="00830625">
        <w:rPr>
          <w:rStyle w:val="FontStyle14"/>
          <w:b w:val="0"/>
          <w:sz w:val="28"/>
          <w:szCs w:val="28"/>
        </w:rPr>
        <w:t>25 минут</w:t>
      </w:r>
    </w:p>
    <w:p w:rsidR="00B9433B" w:rsidRPr="00830625" w:rsidRDefault="00B9433B" w:rsidP="00B9433B">
      <w:pPr>
        <w:pStyle w:val="Style8"/>
        <w:widowControl/>
        <w:spacing w:line="360" w:lineRule="auto"/>
        <w:ind w:left="734" w:right="5261"/>
        <w:rPr>
          <w:rFonts w:ascii="Times New Roman" w:hAnsi="Times New Roman" w:cs="Times New Roman"/>
          <w:b/>
          <w:sz w:val="28"/>
          <w:szCs w:val="28"/>
        </w:rPr>
      </w:pPr>
      <w:r w:rsidRPr="00830625">
        <w:rPr>
          <w:rStyle w:val="FontStyle14"/>
          <w:sz w:val="28"/>
          <w:szCs w:val="28"/>
        </w:rPr>
        <w:t>Цель</w:t>
      </w:r>
      <w:r w:rsidRPr="00830625">
        <w:rPr>
          <w:rStyle w:val="FontStyle14"/>
          <w:b w:val="0"/>
          <w:sz w:val="28"/>
          <w:szCs w:val="28"/>
        </w:rPr>
        <w:t xml:space="preserve">: </w:t>
      </w:r>
      <w:r w:rsidR="0031775A">
        <w:rPr>
          <w:rStyle w:val="FontStyle14"/>
          <w:b w:val="0"/>
          <w:sz w:val="28"/>
          <w:szCs w:val="28"/>
        </w:rPr>
        <w:t>закреплять знания обобщающего понятия «ОДЕЖДА».</w:t>
      </w:r>
    </w:p>
    <w:p w:rsidR="00B9433B" w:rsidRPr="00830625" w:rsidRDefault="00B9433B" w:rsidP="00B9433B">
      <w:pPr>
        <w:pStyle w:val="Style8"/>
        <w:widowControl/>
        <w:spacing w:line="360" w:lineRule="auto"/>
        <w:ind w:left="734" w:right="5261"/>
        <w:rPr>
          <w:rFonts w:ascii="Times New Roman" w:hAnsi="Times New Roman" w:cs="Times New Roman"/>
          <w:sz w:val="28"/>
          <w:szCs w:val="28"/>
        </w:rPr>
      </w:pPr>
    </w:p>
    <w:p w:rsidR="0031775A" w:rsidRDefault="000F6E36" w:rsidP="0031775A">
      <w:pPr>
        <w:pStyle w:val="Style8"/>
        <w:widowControl/>
        <w:spacing w:before="62" w:line="360" w:lineRule="auto"/>
        <w:ind w:left="734"/>
        <w:rPr>
          <w:rStyle w:val="FontStyle14"/>
          <w:sz w:val="28"/>
          <w:szCs w:val="28"/>
        </w:rPr>
      </w:pPr>
      <w:r w:rsidRPr="00830625">
        <w:rPr>
          <w:rStyle w:val="FontStyle14"/>
          <w:sz w:val="28"/>
          <w:szCs w:val="28"/>
        </w:rPr>
        <w:t xml:space="preserve">Педагогический замысел: </w:t>
      </w:r>
    </w:p>
    <w:p w:rsidR="002A31CE" w:rsidRPr="00830625" w:rsidRDefault="000F6E36" w:rsidP="0031775A">
      <w:pPr>
        <w:pStyle w:val="Style8"/>
        <w:widowControl/>
        <w:spacing w:before="62" w:line="360" w:lineRule="auto"/>
        <w:ind w:left="734"/>
        <w:rPr>
          <w:rStyle w:val="FontStyle14"/>
          <w:sz w:val="28"/>
          <w:szCs w:val="28"/>
        </w:rPr>
      </w:pPr>
      <w:r w:rsidRPr="00830625">
        <w:rPr>
          <w:rStyle w:val="FontStyle14"/>
          <w:sz w:val="28"/>
          <w:szCs w:val="28"/>
        </w:rPr>
        <w:t>1.</w:t>
      </w:r>
      <w:r w:rsidR="00B9433B" w:rsidRPr="00830625">
        <w:rPr>
          <w:rStyle w:val="FontStyle14"/>
          <w:b w:val="0"/>
          <w:sz w:val="28"/>
          <w:szCs w:val="28"/>
        </w:rPr>
        <w:t xml:space="preserve"> </w:t>
      </w:r>
      <w:r w:rsidR="0031775A">
        <w:rPr>
          <w:rStyle w:val="FontStyle14"/>
          <w:b w:val="0"/>
          <w:sz w:val="28"/>
          <w:szCs w:val="28"/>
        </w:rPr>
        <w:t>Развивать умение различать и называть основные детали одежды, находить сходства и различия.</w:t>
      </w:r>
    </w:p>
    <w:p w:rsidR="002A31CE" w:rsidRPr="00830625" w:rsidRDefault="000F6E36" w:rsidP="00B9433B">
      <w:pPr>
        <w:pStyle w:val="Style8"/>
        <w:widowControl/>
        <w:spacing w:before="96" w:line="360" w:lineRule="auto"/>
        <w:ind w:left="710"/>
        <w:rPr>
          <w:rStyle w:val="FontStyle14"/>
          <w:sz w:val="28"/>
          <w:szCs w:val="28"/>
        </w:rPr>
      </w:pPr>
      <w:r w:rsidRPr="00830625">
        <w:rPr>
          <w:rStyle w:val="FontStyle14"/>
          <w:sz w:val="28"/>
          <w:szCs w:val="28"/>
        </w:rPr>
        <w:t>2.</w:t>
      </w:r>
      <w:r w:rsidR="0031775A">
        <w:rPr>
          <w:rStyle w:val="FontStyle14"/>
          <w:sz w:val="28"/>
          <w:szCs w:val="28"/>
        </w:rPr>
        <w:t xml:space="preserve"> </w:t>
      </w:r>
      <w:r w:rsidR="0031775A" w:rsidRPr="0031775A">
        <w:rPr>
          <w:rStyle w:val="FontStyle14"/>
          <w:b w:val="0"/>
          <w:sz w:val="28"/>
          <w:szCs w:val="28"/>
        </w:rPr>
        <w:t>Закрепление знаний детей о названиях предметов одежды, о назначении одежды, в зависимости от времени года</w:t>
      </w:r>
      <w:r w:rsidR="0031775A">
        <w:rPr>
          <w:rStyle w:val="FontStyle14"/>
          <w:b w:val="0"/>
          <w:sz w:val="28"/>
          <w:szCs w:val="28"/>
        </w:rPr>
        <w:t>.</w:t>
      </w:r>
    </w:p>
    <w:p w:rsidR="002A31CE" w:rsidRPr="00830625" w:rsidRDefault="000F6E36" w:rsidP="00B9433B">
      <w:pPr>
        <w:pStyle w:val="Style8"/>
        <w:widowControl/>
        <w:spacing w:before="101" w:line="360" w:lineRule="auto"/>
        <w:ind w:left="715"/>
        <w:rPr>
          <w:rStyle w:val="FontStyle14"/>
          <w:sz w:val="28"/>
          <w:szCs w:val="28"/>
        </w:rPr>
      </w:pPr>
      <w:r w:rsidRPr="00830625">
        <w:rPr>
          <w:rStyle w:val="FontStyle14"/>
          <w:sz w:val="28"/>
          <w:szCs w:val="28"/>
        </w:rPr>
        <w:t>3.</w:t>
      </w:r>
      <w:r w:rsidR="0031775A">
        <w:rPr>
          <w:rStyle w:val="FontStyle14"/>
          <w:sz w:val="28"/>
          <w:szCs w:val="28"/>
        </w:rPr>
        <w:t xml:space="preserve"> </w:t>
      </w:r>
      <w:r w:rsidR="0031775A">
        <w:rPr>
          <w:rStyle w:val="FontStyle14"/>
          <w:b w:val="0"/>
          <w:sz w:val="28"/>
          <w:szCs w:val="28"/>
        </w:rPr>
        <w:t>Развивать умение составлять слова по аналогии.</w:t>
      </w:r>
    </w:p>
    <w:p w:rsidR="002A31CE" w:rsidRPr="00830625" w:rsidRDefault="002A31CE" w:rsidP="00B9433B">
      <w:pPr>
        <w:pStyle w:val="Style8"/>
        <w:widowControl/>
        <w:spacing w:line="360" w:lineRule="auto"/>
        <w:ind w:left="710"/>
        <w:rPr>
          <w:rFonts w:ascii="Times New Roman" w:hAnsi="Times New Roman" w:cs="Times New Roman"/>
          <w:sz w:val="28"/>
          <w:szCs w:val="28"/>
        </w:rPr>
      </w:pPr>
    </w:p>
    <w:p w:rsidR="002A31CE" w:rsidRPr="00830625" w:rsidRDefault="000F6E36" w:rsidP="00B9433B">
      <w:pPr>
        <w:pStyle w:val="Style8"/>
        <w:widowControl/>
        <w:spacing w:before="101" w:line="360" w:lineRule="auto"/>
        <w:ind w:left="710"/>
        <w:rPr>
          <w:rStyle w:val="FontStyle14"/>
          <w:sz w:val="28"/>
          <w:szCs w:val="28"/>
        </w:rPr>
      </w:pPr>
      <w:r w:rsidRPr="00830625">
        <w:rPr>
          <w:rStyle w:val="FontStyle14"/>
          <w:sz w:val="28"/>
          <w:szCs w:val="28"/>
        </w:rPr>
        <w:t>Предварительная работа.</w:t>
      </w:r>
    </w:p>
    <w:p w:rsidR="002A31CE" w:rsidRPr="0031775A" w:rsidRDefault="0031775A" w:rsidP="00B9433B">
      <w:pPr>
        <w:pStyle w:val="Style8"/>
        <w:widowControl/>
        <w:spacing w:line="360" w:lineRule="auto"/>
        <w:ind w:left="71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журнала с моделями одежды. Формирование понятия «демисезонная одежда».</w:t>
      </w:r>
    </w:p>
    <w:p w:rsidR="002A31CE" w:rsidRPr="0031775A" w:rsidRDefault="002A31CE" w:rsidP="00B9433B">
      <w:pPr>
        <w:pStyle w:val="Style8"/>
        <w:widowControl/>
        <w:spacing w:line="360" w:lineRule="auto"/>
        <w:ind w:left="715"/>
        <w:jc w:val="left"/>
        <w:rPr>
          <w:rFonts w:ascii="Times New Roman" w:hAnsi="Times New Roman" w:cs="Times New Roman"/>
          <w:sz w:val="28"/>
          <w:szCs w:val="28"/>
        </w:rPr>
      </w:pPr>
    </w:p>
    <w:p w:rsidR="002A31CE" w:rsidRPr="00830625" w:rsidRDefault="000F6E36" w:rsidP="00B9433B">
      <w:pPr>
        <w:pStyle w:val="Style8"/>
        <w:widowControl/>
        <w:spacing w:before="115" w:line="360" w:lineRule="auto"/>
        <w:ind w:left="715"/>
        <w:jc w:val="left"/>
        <w:rPr>
          <w:rStyle w:val="FontStyle14"/>
          <w:sz w:val="28"/>
          <w:szCs w:val="28"/>
        </w:rPr>
      </w:pPr>
      <w:r w:rsidRPr="00830625">
        <w:rPr>
          <w:rStyle w:val="FontStyle14"/>
          <w:sz w:val="28"/>
          <w:szCs w:val="28"/>
        </w:rPr>
        <w:t>Материалы.</w:t>
      </w:r>
    </w:p>
    <w:p w:rsidR="002A31CE" w:rsidRPr="00830625" w:rsidRDefault="000F6E36" w:rsidP="00B9433B">
      <w:pPr>
        <w:pStyle w:val="Style7"/>
        <w:widowControl/>
        <w:spacing w:before="10" w:line="360" w:lineRule="auto"/>
        <w:ind w:left="715"/>
        <w:jc w:val="both"/>
        <w:rPr>
          <w:rStyle w:val="FontStyle15"/>
          <w:sz w:val="28"/>
          <w:szCs w:val="28"/>
        </w:rPr>
      </w:pPr>
      <w:r w:rsidRPr="00830625">
        <w:rPr>
          <w:rStyle w:val="FontStyle15"/>
          <w:sz w:val="28"/>
          <w:szCs w:val="28"/>
        </w:rPr>
        <w:t>Демонстрационный материал</w:t>
      </w:r>
      <w:r w:rsidR="001626C3">
        <w:rPr>
          <w:rStyle w:val="FontStyle15"/>
          <w:sz w:val="28"/>
          <w:szCs w:val="28"/>
        </w:rPr>
        <w:t>:</w:t>
      </w:r>
    </w:p>
    <w:p w:rsidR="002A31CE" w:rsidRPr="00830625" w:rsidRDefault="0031775A" w:rsidP="00B9433B">
      <w:pPr>
        <w:pStyle w:val="Style7"/>
        <w:widowControl/>
        <w:spacing w:line="36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Фланелеграф, наборы картин</w:t>
      </w:r>
      <w:r w:rsidR="001626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626C3">
        <w:rPr>
          <w:rFonts w:ascii="Times New Roman" w:hAnsi="Times New Roman" w:cs="Times New Roman"/>
          <w:sz w:val="28"/>
          <w:szCs w:val="28"/>
        </w:rPr>
        <w:t xml:space="preserve">с изображением предметов </w:t>
      </w:r>
      <w:r>
        <w:rPr>
          <w:rFonts w:ascii="Times New Roman" w:hAnsi="Times New Roman" w:cs="Times New Roman"/>
          <w:sz w:val="28"/>
          <w:szCs w:val="28"/>
        </w:rPr>
        <w:t>одежды</w:t>
      </w:r>
      <w:r w:rsidR="001626C3">
        <w:rPr>
          <w:rFonts w:ascii="Times New Roman" w:hAnsi="Times New Roman" w:cs="Times New Roman"/>
          <w:sz w:val="28"/>
          <w:szCs w:val="28"/>
        </w:rPr>
        <w:t>.</w:t>
      </w:r>
    </w:p>
    <w:p w:rsidR="002A31CE" w:rsidRPr="00830625" w:rsidRDefault="000F6E36" w:rsidP="00B9433B">
      <w:pPr>
        <w:pStyle w:val="Style7"/>
        <w:widowControl/>
        <w:spacing w:before="110" w:line="360" w:lineRule="auto"/>
        <w:ind w:left="715"/>
        <w:jc w:val="both"/>
        <w:rPr>
          <w:rStyle w:val="FontStyle15"/>
          <w:sz w:val="28"/>
          <w:szCs w:val="28"/>
        </w:rPr>
      </w:pPr>
      <w:r w:rsidRPr="00830625">
        <w:rPr>
          <w:rStyle w:val="FontStyle15"/>
          <w:sz w:val="28"/>
          <w:szCs w:val="28"/>
        </w:rPr>
        <w:t>Раздаточный материал</w:t>
      </w:r>
      <w:r w:rsidR="001626C3">
        <w:rPr>
          <w:rStyle w:val="FontStyle15"/>
          <w:sz w:val="28"/>
          <w:szCs w:val="28"/>
        </w:rPr>
        <w:t>:</w:t>
      </w:r>
    </w:p>
    <w:p w:rsidR="002A31CE" w:rsidRPr="00830625" w:rsidRDefault="002A31CE" w:rsidP="00B9433B">
      <w:pPr>
        <w:pStyle w:val="Style8"/>
        <w:widowControl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A31CE" w:rsidRPr="00830625" w:rsidRDefault="000F6E36" w:rsidP="00B9433B">
      <w:pPr>
        <w:pStyle w:val="Style8"/>
        <w:widowControl/>
        <w:spacing w:before="106" w:line="360" w:lineRule="auto"/>
        <w:ind w:left="720"/>
        <w:rPr>
          <w:rStyle w:val="FontStyle14"/>
          <w:sz w:val="28"/>
          <w:szCs w:val="28"/>
        </w:rPr>
      </w:pPr>
      <w:r w:rsidRPr="00830625">
        <w:rPr>
          <w:rStyle w:val="FontStyle14"/>
          <w:sz w:val="28"/>
          <w:szCs w:val="28"/>
        </w:rPr>
        <w:t>Примерный ход совместной деятельности.</w:t>
      </w:r>
    </w:p>
    <w:p w:rsidR="002A31CE" w:rsidRPr="00830625" w:rsidRDefault="001626C3" w:rsidP="00B9433B">
      <w:pPr>
        <w:pStyle w:val="Style8"/>
        <w:widowControl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поговорить о том, как мы одеваемся. Какая бывает одежда и нужна ли она нам. Загадывает загадки и после их отгадывания выставляет на доску соответствующие картинки.</w:t>
      </w:r>
    </w:p>
    <w:p w:rsidR="002A31CE" w:rsidRDefault="001626C3" w:rsidP="00757F6E">
      <w:pPr>
        <w:pStyle w:val="Style8"/>
        <w:widowControl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Согреют ручки две сестрички, а зовут их         (рукавички)</w:t>
      </w:r>
    </w:p>
    <w:p w:rsidR="001626C3" w:rsidRDefault="001626C3" w:rsidP="00757F6E">
      <w:pPr>
        <w:pStyle w:val="Style8"/>
        <w:widowControl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 сидит с помпоном, словно у царя корона     шапка)</w:t>
      </w:r>
    </w:p>
    <w:p w:rsidR="001626C3" w:rsidRDefault="001626C3" w:rsidP="00757F6E">
      <w:pPr>
        <w:pStyle w:val="Style8"/>
        <w:widowControl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рубашка, но без рукавов      (фу</w:t>
      </w:r>
      <w:r w:rsidR="00B42A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болка)</w:t>
      </w:r>
    </w:p>
    <w:p w:rsidR="001626C3" w:rsidRDefault="001626C3" w:rsidP="00757F6E">
      <w:pPr>
        <w:pStyle w:val="Style8"/>
        <w:widowControl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рукавами и без, длинное и короткое, для мамы и для дочки      (платье)</w:t>
      </w:r>
    </w:p>
    <w:p w:rsidR="001626C3" w:rsidRPr="003168F9" w:rsidRDefault="001626C3" w:rsidP="00757F6E">
      <w:pPr>
        <w:spacing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галстук он, не воротник, а шею обнимать привык. </w:t>
      </w:r>
      <w:r w:rsidR="00757F6E" w:rsidRPr="003168F9">
        <w:rPr>
          <w:rFonts w:ascii="Times New Roman" w:eastAsia="Times New Roman" w:hAnsi="Times New Roman" w:cs="Times New Roman"/>
          <w:color w:val="000000"/>
          <w:sz w:val="28"/>
          <w:szCs w:val="28"/>
        </w:rPr>
        <w:t>. (Шарф)</w:t>
      </w:r>
    </w:p>
    <w:p w:rsidR="001626C3" w:rsidRPr="003168F9" w:rsidRDefault="001626C3" w:rsidP="00757F6E">
      <w:pPr>
        <w:spacing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F9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всегда, а лишь тогда, когда бывают холода. (Шарф)</w:t>
      </w:r>
    </w:p>
    <w:p w:rsidR="001626C3" w:rsidRDefault="001626C3" w:rsidP="00757F6E">
      <w:pPr>
        <w:pStyle w:val="Style8"/>
        <w:widowControl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Длиннее, чем шорты, их папа носит на работу   (брюки)</w:t>
      </w:r>
    </w:p>
    <w:p w:rsidR="001626C3" w:rsidRDefault="00757F6E" w:rsidP="00757F6E">
      <w:pPr>
        <w:pStyle w:val="Style8"/>
        <w:widowControl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брата ходят по дорогам, обнимают наши ноги  (сапоги).</w:t>
      </w:r>
    </w:p>
    <w:p w:rsidR="009A29EF" w:rsidRDefault="009A29EF" w:rsidP="00757F6E">
      <w:pPr>
        <w:pStyle w:val="Style8"/>
        <w:widowControl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A29EF" w:rsidRDefault="009A29EF" w:rsidP="009A29EF">
      <w:pPr>
        <w:pStyle w:val="Style8"/>
        <w:widowControl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задает вопросы детям:</w:t>
      </w:r>
    </w:p>
    <w:p w:rsidR="009A29EF" w:rsidRDefault="009A29EF" w:rsidP="009A29EF">
      <w:pPr>
        <w:pStyle w:val="Style8"/>
        <w:widowControl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чего нужна одежда</w:t>
      </w:r>
      <w:r w:rsidRPr="00B42A0B">
        <w:rPr>
          <w:rFonts w:ascii="Times New Roman" w:hAnsi="Times New Roman" w:cs="Times New Roman"/>
          <w:sz w:val="28"/>
          <w:szCs w:val="28"/>
        </w:rPr>
        <w:t>?</w:t>
      </w:r>
    </w:p>
    <w:p w:rsidR="009A29EF" w:rsidRDefault="009A29EF" w:rsidP="009A29EF">
      <w:pPr>
        <w:pStyle w:val="Style8"/>
        <w:widowControl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чего шьют одежду</w:t>
      </w:r>
      <w:r w:rsidRPr="00B42A0B">
        <w:rPr>
          <w:rFonts w:ascii="Times New Roman" w:hAnsi="Times New Roman" w:cs="Times New Roman"/>
          <w:sz w:val="28"/>
          <w:szCs w:val="28"/>
        </w:rPr>
        <w:t>?</w:t>
      </w:r>
    </w:p>
    <w:p w:rsidR="009A29EF" w:rsidRPr="009A29EF" w:rsidRDefault="009A29EF" w:rsidP="009A29EF">
      <w:pPr>
        <w:pStyle w:val="Style8"/>
        <w:widowControl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Одинаковую ли одежду шьют для женщин и мужчин, взрослых и детей</w:t>
      </w:r>
      <w:r w:rsidRPr="009A29E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(Женская, мужская, взрослая, детская)</w:t>
      </w:r>
    </w:p>
    <w:p w:rsidR="009A29EF" w:rsidRDefault="009A29EF" w:rsidP="00757F6E">
      <w:pPr>
        <w:pStyle w:val="Style8"/>
        <w:widowControl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одежда, которую носят зимой</w:t>
      </w:r>
      <w:r w:rsidRPr="009A29E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(зимняя)</w:t>
      </w:r>
    </w:p>
    <w:p w:rsidR="009A29EF" w:rsidRPr="009A29EF" w:rsidRDefault="009A29EF" w:rsidP="00757F6E">
      <w:pPr>
        <w:pStyle w:val="Style8"/>
        <w:widowControl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Одежду, которую носят летом? (летняя)</w:t>
      </w:r>
    </w:p>
    <w:p w:rsidR="009A29EF" w:rsidRDefault="009A29EF" w:rsidP="00757F6E">
      <w:pPr>
        <w:pStyle w:val="Style8"/>
        <w:widowControl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знает, как по другому называется одежда, которую носят осенью и весной? (демисезонная)</w:t>
      </w:r>
    </w:p>
    <w:p w:rsidR="009A29EF" w:rsidRDefault="009A29EF" w:rsidP="00757F6E">
      <w:pPr>
        <w:pStyle w:val="Style8"/>
        <w:widowControl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A29EF" w:rsidRDefault="009A29EF" w:rsidP="00757F6E">
      <w:pPr>
        <w:pStyle w:val="Style8"/>
        <w:widowControl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«Четвертый лишний»</w:t>
      </w:r>
    </w:p>
    <w:p w:rsidR="004C083A" w:rsidRPr="00CF6DFB" w:rsidRDefault="004C083A" w:rsidP="004C083A">
      <w:pPr>
        <w:spacing w:after="150" w:line="300" w:lineRule="atLeast"/>
        <w:ind w:left="21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6DFB">
        <w:rPr>
          <w:rFonts w:ascii="Times New Roman" w:eastAsia="Times New Roman" w:hAnsi="Times New Roman" w:cs="Times New Roman"/>
          <w:color w:val="333333"/>
          <w:sz w:val="28"/>
          <w:szCs w:val="28"/>
        </w:rPr>
        <w:t>Выставляются варианты картинок: (игра «Четвертый лишний»)</w:t>
      </w:r>
    </w:p>
    <w:p w:rsidR="004C083A" w:rsidRPr="00CF6DFB" w:rsidRDefault="004C083A" w:rsidP="004C083A">
      <w:pPr>
        <w:widowControl/>
        <w:numPr>
          <w:ilvl w:val="0"/>
          <w:numId w:val="1"/>
        </w:numPr>
        <w:autoSpaceDE/>
        <w:autoSpaceDN/>
        <w:adjustRightInd/>
        <w:spacing w:after="150" w:line="300" w:lineRule="atLeast"/>
        <w:ind w:left="212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6D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Платье, свитер, шапка, колготки. </w:t>
      </w:r>
    </w:p>
    <w:p w:rsidR="004C083A" w:rsidRPr="00CF6DFB" w:rsidRDefault="004C083A" w:rsidP="004C083A">
      <w:pPr>
        <w:widowControl/>
        <w:numPr>
          <w:ilvl w:val="0"/>
          <w:numId w:val="1"/>
        </w:numPr>
        <w:autoSpaceDE/>
        <w:autoSpaceDN/>
        <w:adjustRightInd/>
        <w:spacing w:after="150" w:line="300" w:lineRule="atLeast"/>
        <w:ind w:left="212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6D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Рубашка, карман, юбка, шуба. </w:t>
      </w:r>
    </w:p>
    <w:p w:rsidR="004C083A" w:rsidRPr="00CF6DFB" w:rsidRDefault="004C083A" w:rsidP="004C083A">
      <w:pPr>
        <w:widowControl/>
        <w:numPr>
          <w:ilvl w:val="0"/>
          <w:numId w:val="1"/>
        </w:numPr>
        <w:autoSpaceDE/>
        <w:autoSpaceDN/>
        <w:adjustRightInd/>
        <w:spacing w:after="150" w:line="300" w:lineRule="atLeast"/>
        <w:ind w:left="212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6D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Шорты, футболка, сарафан, шуба. </w:t>
      </w:r>
    </w:p>
    <w:p w:rsidR="004C083A" w:rsidRPr="004C083A" w:rsidRDefault="004C083A" w:rsidP="004C083A">
      <w:pPr>
        <w:pStyle w:val="a3"/>
        <w:numPr>
          <w:ilvl w:val="0"/>
          <w:numId w:val="1"/>
        </w:numPr>
        <w:tabs>
          <w:tab w:val="clear" w:pos="720"/>
          <w:tab w:val="num" w:pos="1560"/>
        </w:tabs>
        <w:spacing w:after="150" w:line="300" w:lineRule="atLeast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8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Выставляются картины. Они не дорисованы. На них изображены люди, одетые </w:t>
      </w:r>
      <w:r w:rsidR="00826915" w:rsidRPr="004C083A">
        <w:rPr>
          <w:rFonts w:ascii="Times New Roman" w:eastAsia="Times New Roman" w:hAnsi="Times New Roman" w:cs="Times New Roman"/>
          <w:color w:val="333333"/>
          <w:sz w:val="28"/>
          <w:szCs w:val="28"/>
        </w:rPr>
        <w:t>не полностью</w:t>
      </w:r>
      <w:bookmarkStart w:id="0" w:name="_GoBack"/>
      <w:bookmarkEnd w:id="0"/>
      <w:r w:rsidRPr="004C083A">
        <w:rPr>
          <w:rFonts w:ascii="Times New Roman" w:eastAsia="Times New Roman" w:hAnsi="Times New Roman" w:cs="Times New Roman"/>
          <w:color w:val="333333"/>
          <w:sz w:val="28"/>
          <w:szCs w:val="28"/>
        </w:rPr>
        <w:t>: мальчик в шортах, в рубашке без одного рукава и без одного носка, девочка в платье без манжеты на одном рукаве и без пуговиц на застёжке и т.д.</w:t>
      </w:r>
    </w:p>
    <w:p w:rsidR="004C083A" w:rsidRPr="004C083A" w:rsidRDefault="004C083A" w:rsidP="004C083A">
      <w:pPr>
        <w:pStyle w:val="a3"/>
        <w:numPr>
          <w:ilvl w:val="0"/>
          <w:numId w:val="1"/>
        </w:numPr>
        <w:tabs>
          <w:tab w:val="clear" w:pos="720"/>
          <w:tab w:val="num" w:pos="1560"/>
        </w:tabs>
        <w:spacing w:after="150" w:line="300" w:lineRule="atLeast"/>
        <w:ind w:left="170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83A">
        <w:rPr>
          <w:rFonts w:ascii="Times New Roman" w:eastAsia="Times New Roman" w:hAnsi="Times New Roman" w:cs="Times New Roman"/>
          <w:color w:val="333333"/>
          <w:sz w:val="28"/>
          <w:szCs w:val="28"/>
        </w:rPr>
        <w:t>Эти картины не дорисованы. Ребята, может, вы поможете их закончить?</w:t>
      </w:r>
    </w:p>
    <w:p w:rsidR="004C083A" w:rsidRPr="004C083A" w:rsidRDefault="004C083A" w:rsidP="004C083A">
      <w:pPr>
        <w:pStyle w:val="a3"/>
        <w:numPr>
          <w:ilvl w:val="0"/>
          <w:numId w:val="1"/>
        </w:numPr>
        <w:spacing w:after="150" w:line="300" w:lineRule="atLeast"/>
        <w:ind w:firstLine="98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083A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4C083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называют, чего не хватает на картинах, а затем дорисовывают фломастерами.)</w:t>
      </w:r>
    </w:p>
    <w:p w:rsidR="009A29EF" w:rsidRPr="004C083A" w:rsidRDefault="009A29EF" w:rsidP="004C083A">
      <w:pPr>
        <w:pStyle w:val="Style8"/>
        <w:widowControl/>
        <w:tabs>
          <w:tab w:val="num" w:pos="1560"/>
        </w:tabs>
        <w:spacing w:line="36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2A31CE" w:rsidRPr="00830625" w:rsidRDefault="000F6E36" w:rsidP="00B9433B">
      <w:pPr>
        <w:pStyle w:val="Style8"/>
        <w:widowControl/>
        <w:spacing w:before="192" w:line="360" w:lineRule="auto"/>
        <w:ind w:left="720"/>
        <w:rPr>
          <w:rStyle w:val="FontStyle14"/>
          <w:sz w:val="28"/>
          <w:szCs w:val="28"/>
        </w:rPr>
      </w:pPr>
      <w:r w:rsidRPr="00830625">
        <w:rPr>
          <w:rStyle w:val="FontStyle14"/>
          <w:sz w:val="28"/>
          <w:szCs w:val="28"/>
        </w:rPr>
        <w:t>Предполагаемый результат:</w:t>
      </w:r>
    </w:p>
    <w:p w:rsidR="002A31CE" w:rsidRPr="00830625" w:rsidRDefault="004C083A" w:rsidP="00B9433B">
      <w:pPr>
        <w:pStyle w:val="Style8"/>
        <w:widowControl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усвоили понятие «одежда», умение различать и называть основные части одежды.</w:t>
      </w:r>
    </w:p>
    <w:p w:rsidR="002A31CE" w:rsidRPr="00830625" w:rsidRDefault="002A31CE" w:rsidP="00B9433B">
      <w:pPr>
        <w:pStyle w:val="Style8"/>
        <w:widowControl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A31CE" w:rsidRDefault="000F6E36" w:rsidP="00B9433B">
      <w:pPr>
        <w:pStyle w:val="Style8"/>
        <w:widowControl/>
        <w:spacing w:before="106" w:line="360" w:lineRule="auto"/>
        <w:ind w:left="720"/>
        <w:rPr>
          <w:rStyle w:val="FontStyle14"/>
          <w:sz w:val="28"/>
          <w:szCs w:val="28"/>
        </w:rPr>
      </w:pPr>
      <w:r w:rsidRPr="00830625">
        <w:rPr>
          <w:rStyle w:val="FontStyle14"/>
          <w:sz w:val="28"/>
          <w:szCs w:val="28"/>
        </w:rPr>
        <w:t>Дальнейшая работа:</w:t>
      </w:r>
    </w:p>
    <w:p w:rsidR="004C083A" w:rsidRPr="004C083A" w:rsidRDefault="004C083A" w:rsidP="00B9433B">
      <w:pPr>
        <w:pStyle w:val="Style8"/>
        <w:widowControl/>
        <w:spacing w:before="106" w:line="360" w:lineRule="auto"/>
        <w:ind w:left="720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Продолжаем развивать познавательные процессы ребенка и изучение предметов одежды, которые его окружают.</w:t>
      </w:r>
    </w:p>
    <w:p w:rsidR="004C083A" w:rsidRPr="00830625" w:rsidRDefault="004C083A" w:rsidP="00B9433B">
      <w:pPr>
        <w:pStyle w:val="Style8"/>
        <w:widowControl/>
        <w:spacing w:before="106" w:line="360" w:lineRule="auto"/>
        <w:ind w:left="720"/>
        <w:rPr>
          <w:rStyle w:val="FontStyle14"/>
          <w:sz w:val="28"/>
          <w:szCs w:val="28"/>
        </w:rPr>
      </w:pPr>
    </w:p>
    <w:sectPr w:rsidR="004C083A" w:rsidRPr="00830625" w:rsidSect="00830625">
      <w:type w:val="continuous"/>
      <w:pgSz w:w="16837" w:h="23810"/>
      <w:pgMar w:top="3046" w:right="1528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36" w:rsidRDefault="000F6E36">
      <w:r>
        <w:separator/>
      </w:r>
    </w:p>
  </w:endnote>
  <w:endnote w:type="continuationSeparator" w:id="0">
    <w:p w:rsidR="000F6E36" w:rsidRDefault="000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36" w:rsidRDefault="000F6E36">
      <w:r>
        <w:separator/>
      </w:r>
    </w:p>
  </w:footnote>
  <w:footnote w:type="continuationSeparator" w:id="0">
    <w:p w:rsidR="000F6E36" w:rsidRDefault="000F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37521"/>
    <w:multiLevelType w:val="multilevel"/>
    <w:tmpl w:val="6C5C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3B"/>
    <w:rsid w:val="000F6E36"/>
    <w:rsid w:val="001626C3"/>
    <w:rsid w:val="002A31CE"/>
    <w:rsid w:val="0031775A"/>
    <w:rsid w:val="004C083A"/>
    <w:rsid w:val="00747358"/>
    <w:rsid w:val="00757F6E"/>
    <w:rsid w:val="00826915"/>
    <w:rsid w:val="00830625"/>
    <w:rsid w:val="009A29EF"/>
    <w:rsid w:val="00B42A0B"/>
    <w:rsid w:val="00B9433B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BF7531-7668-4A4B-8078-919BE640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Sylfaen" w:hAnsi="Sylfaen" w:cs="Sylfaen"/>
      <w:sz w:val="34"/>
      <w:szCs w:val="3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-10"/>
      <w:sz w:val="40"/>
      <w:szCs w:val="4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</dc:creator>
  <cp:keywords/>
  <dc:description/>
  <cp:lastModifiedBy>Тася</cp:lastModifiedBy>
  <cp:revision>4</cp:revision>
  <dcterms:created xsi:type="dcterms:W3CDTF">2018-02-25T17:26:00Z</dcterms:created>
  <dcterms:modified xsi:type="dcterms:W3CDTF">2018-02-25T17:33:00Z</dcterms:modified>
</cp:coreProperties>
</file>