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07" w:rsidRPr="006C16A2" w:rsidRDefault="00222DFA" w:rsidP="00222DFA">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1" locked="0" layoutInCell="1" allowOverlap="1" wp14:anchorId="66B99578" wp14:editId="78A81261">
            <wp:simplePos x="0" y="0"/>
            <wp:positionH relativeFrom="column">
              <wp:posOffset>-541020</wp:posOffset>
            </wp:positionH>
            <wp:positionV relativeFrom="paragraph">
              <wp:posOffset>-210185</wp:posOffset>
            </wp:positionV>
            <wp:extent cx="6619875" cy="9357995"/>
            <wp:effectExtent l="0" t="0" r="9525" b="0"/>
            <wp:wrapThrough wrapText="bothSides">
              <wp:wrapPolygon edited="0">
                <wp:start x="0" y="0"/>
                <wp:lineTo x="0" y="21546"/>
                <wp:lineTo x="21569" y="21546"/>
                <wp:lineTo x="215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разв.прог.Ритмоп.2.jpg"/>
                    <pic:cNvPicPr/>
                  </pic:nvPicPr>
                  <pic:blipFill>
                    <a:blip r:embed="rId8">
                      <a:extLst>
                        <a:ext uri="{28A0092B-C50C-407E-A947-70E740481C1C}">
                          <a14:useLocalDpi xmlns:a14="http://schemas.microsoft.com/office/drawing/2010/main" val="0"/>
                        </a:ext>
                      </a:extLst>
                    </a:blip>
                    <a:stretch>
                      <a:fillRect/>
                    </a:stretch>
                  </pic:blipFill>
                  <pic:spPr>
                    <a:xfrm>
                      <a:off x="0" y="0"/>
                      <a:ext cx="6619875" cy="935799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spacing w:after="0"/>
        <w:jc w:val="center"/>
        <w:rPr>
          <w:rFonts w:ascii="Times New Roman" w:hAnsi="Times New Roman" w:cs="Times New Roman"/>
          <w:b/>
          <w:bCs/>
          <w:sz w:val="24"/>
          <w:szCs w:val="24"/>
        </w:rPr>
      </w:pPr>
      <w:r w:rsidRPr="006C16A2">
        <w:rPr>
          <w:rFonts w:ascii="Times New Roman" w:hAnsi="Times New Roman" w:cs="Times New Roman"/>
          <w:b/>
          <w:bCs/>
          <w:sz w:val="24"/>
          <w:szCs w:val="24"/>
        </w:rPr>
        <w:t>Содержание Программы:</w:t>
      </w:r>
    </w:p>
    <w:p w:rsidR="007A0107" w:rsidRPr="006C16A2" w:rsidRDefault="007A0107" w:rsidP="007A0107">
      <w:pPr>
        <w:spacing w:after="0"/>
        <w:rPr>
          <w:rFonts w:ascii="Times New Roman" w:hAnsi="Times New Roman" w:cs="Times New Roman"/>
          <w:b/>
          <w:bCs/>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Пояснительная запис</w:t>
      </w:r>
      <w:r>
        <w:rPr>
          <w:rFonts w:ascii="Times New Roman" w:hAnsi="Times New Roman" w:cs="Times New Roman"/>
          <w:sz w:val="24"/>
          <w:szCs w:val="24"/>
        </w:rPr>
        <w:t>ка………………………………………………......………… 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Направленн</w:t>
      </w:r>
      <w:r>
        <w:rPr>
          <w:rFonts w:ascii="Times New Roman" w:hAnsi="Times New Roman" w:cs="Times New Roman"/>
          <w:sz w:val="24"/>
          <w:szCs w:val="24"/>
        </w:rPr>
        <w:t>ость……………………………………………………………………...3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Актуальност</w:t>
      </w:r>
      <w:r>
        <w:rPr>
          <w:rFonts w:ascii="Times New Roman" w:hAnsi="Times New Roman" w:cs="Times New Roman"/>
          <w:sz w:val="24"/>
          <w:szCs w:val="24"/>
        </w:rPr>
        <w:t>ь…………………………………………………………..…………….3</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Отличительные ос</w:t>
      </w:r>
      <w:r>
        <w:rPr>
          <w:rFonts w:ascii="Times New Roman" w:hAnsi="Times New Roman" w:cs="Times New Roman"/>
          <w:sz w:val="24"/>
          <w:szCs w:val="24"/>
        </w:rPr>
        <w:t>обенности……………………………………………………….4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Адресат про</w:t>
      </w:r>
      <w:r>
        <w:rPr>
          <w:rFonts w:ascii="Times New Roman" w:hAnsi="Times New Roman" w:cs="Times New Roman"/>
          <w:sz w:val="24"/>
          <w:szCs w:val="24"/>
        </w:rPr>
        <w:t>граммы…………………………………………………………………4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Цель прог</w:t>
      </w:r>
      <w:r>
        <w:rPr>
          <w:rFonts w:ascii="Times New Roman" w:hAnsi="Times New Roman" w:cs="Times New Roman"/>
          <w:sz w:val="24"/>
          <w:szCs w:val="24"/>
        </w:rPr>
        <w:t>раммы……………………………………………………………………..4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Задачи програм</w:t>
      </w:r>
      <w:r>
        <w:rPr>
          <w:rFonts w:ascii="Times New Roman" w:hAnsi="Times New Roman" w:cs="Times New Roman"/>
          <w:sz w:val="24"/>
          <w:szCs w:val="24"/>
        </w:rPr>
        <w:t>мы………………………………………………….………………..4</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 xml:space="preserve"> Планируемые результаты……..</w:t>
      </w:r>
      <w:r>
        <w:rPr>
          <w:rFonts w:ascii="Times New Roman" w:hAnsi="Times New Roman" w:cs="Times New Roman"/>
          <w:sz w:val="24"/>
          <w:szCs w:val="24"/>
        </w:rPr>
        <w:t>…………………………………………….………4</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Учебный пла</w:t>
      </w:r>
      <w:r>
        <w:rPr>
          <w:rFonts w:ascii="Times New Roman" w:hAnsi="Times New Roman" w:cs="Times New Roman"/>
          <w:sz w:val="24"/>
          <w:szCs w:val="24"/>
        </w:rPr>
        <w:t>н………………………………………………………………………...9</w:t>
      </w:r>
    </w:p>
    <w:p w:rsidR="007A0107" w:rsidRPr="006C16A2" w:rsidRDefault="007A0107" w:rsidP="007A0107">
      <w:pPr>
        <w:pStyle w:val="a5"/>
        <w:numPr>
          <w:ilvl w:val="1"/>
          <w:numId w:val="2"/>
        </w:numPr>
        <w:spacing w:after="0"/>
        <w:rPr>
          <w:rFonts w:ascii="Times New Roman" w:hAnsi="Times New Roman" w:cs="Times New Roman"/>
          <w:sz w:val="24"/>
          <w:szCs w:val="24"/>
        </w:rPr>
      </w:pPr>
      <w:r w:rsidRPr="006C16A2">
        <w:rPr>
          <w:rFonts w:ascii="Times New Roman" w:hAnsi="Times New Roman" w:cs="Times New Roman"/>
          <w:sz w:val="24"/>
          <w:szCs w:val="24"/>
        </w:rPr>
        <w:t>Календарный уче</w:t>
      </w:r>
      <w:r>
        <w:rPr>
          <w:rFonts w:ascii="Times New Roman" w:hAnsi="Times New Roman" w:cs="Times New Roman"/>
          <w:sz w:val="24"/>
          <w:szCs w:val="24"/>
        </w:rPr>
        <w:t>бный график……………………………………………………  11</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Рабочая программа…………………………………………………………...……...</w:t>
      </w:r>
      <w:r>
        <w:rPr>
          <w:rFonts w:ascii="Times New Roman" w:hAnsi="Times New Roman" w:cs="Times New Roman"/>
          <w:sz w:val="24"/>
          <w:szCs w:val="24"/>
        </w:rPr>
        <w:t>13</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Краткая психолого-педагогическая характеристика особенностей психофизического развития детей…………………………………...……………..</w:t>
      </w:r>
      <w:r>
        <w:rPr>
          <w:rFonts w:ascii="Times New Roman" w:hAnsi="Times New Roman" w:cs="Times New Roman"/>
          <w:sz w:val="24"/>
          <w:szCs w:val="24"/>
        </w:rPr>
        <w:t>14</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Методы и формы проведения занятий……………………………….…….………</w:t>
      </w:r>
      <w:r>
        <w:rPr>
          <w:rFonts w:ascii="Times New Roman" w:hAnsi="Times New Roman" w:cs="Times New Roman"/>
          <w:sz w:val="24"/>
          <w:szCs w:val="24"/>
        </w:rPr>
        <w:t>18</w:t>
      </w:r>
    </w:p>
    <w:p w:rsidR="007A0107" w:rsidRPr="006C16A2" w:rsidRDefault="007A0107" w:rsidP="007A0107">
      <w:pPr>
        <w:pStyle w:val="a5"/>
        <w:numPr>
          <w:ilvl w:val="1"/>
          <w:numId w:val="2"/>
        </w:numPr>
        <w:rPr>
          <w:rFonts w:ascii="Times New Roman" w:hAnsi="Times New Roman" w:cs="Times New Roman"/>
          <w:sz w:val="24"/>
          <w:szCs w:val="24"/>
        </w:rPr>
      </w:pPr>
      <w:r w:rsidRPr="006C16A2">
        <w:rPr>
          <w:rFonts w:ascii="Times New Roman" w:hAnsi="Times New Roman" w:cs="Times New Roman"/>
          <w:sz w:val="24"/>
          <w:szCs w:val="24"/>
        </w:rPr>
        <w:t>Календарно-тематическое планирование………………………………………….</w:t>
      </w:r>
      <w:r>
        <w:rPr>
          <w:rFonts w:ascii="Times New Roman" w:hAnsi="Times New Roman" w:cs="Times New Roman"/>
          <w:sz w:val="24"/>
          <w:szCs w:val="24"/>
        </w:rPr>
        <w:t>19</w:t>
      </w:r>
    </w:p>
    <w:p w:rsidR="007A0107" w:rsidRPr="006C16A2" w:rsidRDefault="007A0107" w:rsidP="007A0107">
      <w:pPr>
        <w:pStyle w:val="a5"/>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Оценочные и методические материалы……………………………………………</w:t>
      </w:r>
      <w:r>
        <w:rPr>
          <w:rFonts w:ascii="Times New Roman" w:hAnsi="Times New Roman" w:cs="Times New Roman"/>
          <w:sz w:val="24"/>
          <w:szCs w:val="24"/>
        </w:rPr>
        <w:t xml:space="preserve"> 59</w:t>
      </w:r>
    </w:p>
    <w:p w:rsidR="007A0107" w:rsidRPr="006C16A2" w:rsidRDefault="007A0107" w:rsidP="007A0107">
      <w:pPr>
        <w:pStyle w:val="a5"/>
        <w:spacing w:after="0"/>
        <w:rPr>
          <w:rFonts w:ascii="Times New Roman" w:hAnsi="Times New Roman" w:cs="Times New Roman"/>
          <w:sz w:val="24"/>
          <w:szCs w:val="24"/>
        </w:rPr>
      </w:pPr>
    </w:p>
    <w:p w:rsidR="007A0107" w:rsidRPr="006C16A2" w:rsidRDefault="007A0107" w:rsidP="007A0107">
      <w:pPr>
        <w:pStyle w:val="a5"/>
        <w:numPr>
          <w:ilvl w:val="0"/>
          <w:numId w:val="2"/>
        </w:numPr>
        <w:spacing w:after="0"/>
        <w:rPr>
          <w:rFonts w:ascii="Times New Roman" w:hAnsi="Times New Roman" w:cs="Times New Roman"/>
          <w:sz w:val="24"/>
          <w:szCs w:val="24"/>
        </w:rPr>
      </w:pPr>
      <w:r w:rsidRPr="006C16A2">
        <w:rPr>
          <w:rFonts w:ascii="Times New Roman" w:hAnsi="Times New Roman" w:cs="Times New Roman"/>
          <w:sz w:val="24"/>
          <w:szCs w:val="24"/>
        </w:rPr>
        <w:t>Материально-техническое обеспечение…………………………………………...</w:t>
      </w:r>
      <w:r>
        <w:rPr>
          <w:rFonts w:ascii="Times New Roman" w:hAnsi="Times New Roman" w:cs="Times New Roman"/>
          <w:sz w:val="24"/>
          <w:szCs w:val="24"/>
        </w:rPr>
        <w:t xml:space="preserve"> 62</w:t>
      </w: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Default="007A0107" w:rsidP="007A0107">
      <w:pPr>
        <w:rPr>
          <w:rFonts w:ascii="Times New Roman" w:hAnsi="Times New Roman" w:cs="Times New Roman"/>
          <w:b/>
          <w:bCs/>
          <w:sz w:val="24"/>
          <w:szCs w:val="24"/>
          <w:u w:val="single"/>
        </w:rPr>
      </w:pPr>
    </w:p>
    <w:p w:rsidR="007A0107"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p>
    <w:p w:rsidR="007A0107" w:rsidRPr="006C16A2" w:rsidRDefault="007A0107" w:rsidP="007A0107">
      <w:pPr>
        <w:rPr>
          <w:rFonts w:ascii="Times New Roman" w:hAnsi="Times New Roman" w:cs="Times New Roman"/>
          <w:b/>
          <w:bCs/>
          <w:sz w:val="24"/>
          <w:szCs w:val="24"/>
          <w:u w:val="single"/>
        </w:rPr>
      </w:pPr>
      <w:r w:rsidRPr="006C16A2">
        <w:rPr>
          <w:rFonts w:ascii="Times New Roman" w:hAnsi="Times New Roman" w:cs="Times New Roman"/>
          <w:b/>
          <w:bCs/>
          <w:sz w:val="24"/>
          <w:szCs w:val="24"/>
          <w:u w:val="single"/>
        </w:rPr>
        <w:t xml:space="preserve">1. Пояснительная записка. </w:t>
      </w:r>
    </w:p>
    <w:p w:rsidR="007A0107" w:rsidRPr="006C16A2" w:rsidRDefault="007A0107" w:rsidP="007A0107">
      <w:pPr>
        <w:rPr>
          <w:rFonts w:ascii="Times New Roman" w:hAnsi="Times New Roman" w:cs="Times New Roman"/>
          <w:b/>
          <w:bCs/>
          <w:sz w:val="24"/>
          <w:szCs w:val="24"/>
          <w:u w:val="single"/>
        </w:rPr>
      </w:pPr>
      <w:r w:rsidRPr="006C16A2">
        <w:rPr>
          <w:rFonts w:ascii="Times New Roman" w:hAnsi="Times New Roman" w:cs="Times New Roman"/>
          <w:b/>
          <w:bCs/>
          <w:sz w:val="24"/>
          <w:szCs w:val="24"/>
        </w:rPr>
        <w:t xml:space="preserve">1.1 Направленность: </w:t>
      </w:r>
      <w:r w:rsidRPr="006C16A2">
        <w:rPr>
          <w:rFonts w:ascii="Times New Roman" w:hAnsi="Times New Roman" w:cs="Times New Roman"/>
          <w:b/>
          <w:bCs/>
          <w:sz w:val="24"/>
          <w:szCs w:val="24"/>
          <w:u w:val="single"/>
        </w:rPr>
        <w:t>художественная</w:t>
      </w:r>
    </w:p>
    <w:p w:rsidR="007A0107" w:rsidRPr="006C16A2"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1.2 Актуальность:</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Программа обеспечивает потребность в дополнительном художественно-эстетическом развитии детей и  ориентирована на удовлетворение образовательных потребностей детей и родителей.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Настоящая  программа разработана на основе следующих нормативно-правовых основ проектирования дополнительных общеобразовательных программ: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770"/>
      </w:tblGrid>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Нормативные акты</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 xml:space="preserve">Основные характеристики </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(ст.2, ст. 12, ст. 75)</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Порядок проектирования</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(ст.12, ст. 47, ст. 75)</w:t>
            </w: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Условия реализации</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(п. 1,2,3,9 ст.13; п. 1,5,6  ст.14; ст. 15; ст. 16; ст. 33; ст. 34; ст. 75)</w:t>
            </w:r>
          </w:p>
          <w:p w:rsidR="007A0107" w:rsidRPr="006C16A2" w:rsidRDefault="007A0107" w:rsidP="00FA15DD">
            <w:pPr>
              <w:spacing w:after="0" w:line="240" w:lineRule="auto"/>
              <w:rPr>
                <w:rFonts w:ascii="Times New Roman" w:hAnsi="Times New Roman" w:cs="Times New Roman"/>
                <w:b/>
                <w:bCs/>
                <w:sz w:val="24"/>
                <w:szCs w:val="24"/>
              </w:rPr>
            </w:pPr>
            <w:r w:rsidRPr="006C16A2">
              <w:rPr>
                <w:rFonts w:ascii="Times New Roman" w:hAnsi="Times New Roman" w:cs="Times New Roman"/>
                <w:sz w:val="24"/>
                <w:szCs w:val="24"/>
              </w:rPr>
              <w:t>СанПиН 2.4.4.3172-14(Постановление Главного Государственного санитарного врача РФ от 4 июля 2014 г. № 41)</w:t>
            </w:r>
          </w:p>
          <w:p w:rsidR="007A0107" w:rsidRPr="006C16A2" w:rsidRDefault="007A0107" w:rsidP="00FA15DD">
            <w:pPr>
              <w:pStyle w:val="a3"/>
              <w:rPr>
                <w:rFonts w:ascii="Times New Roman" w:hAnsi="Times New Roman" w:cs="Times New Roman"/>
                <w:sz w:val="24"/>
                <w:szCs w:val="24"/>
              </w:rPr>
            </w:pP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Содержание программы</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(п. 9, 22, 25 ст.2; п. 5 ст.12; п. 1, п. 4 ст. 75)</w:t>
            </w:r>
          </w:p>
          <w:p w:rsidR="007A0107" w:rsidRPr="006C16A2" w:rsidRDefault="007A0107" w:rsidP="00FA15DD">
            <w:pPr>
              <w:pStyle w:val="a3"/>
              <w:rPr>
                <w:rFonts w:ascii="Times New Roman" w:hAnsi="Times New Roman" w:cs="Times New Roman"/>
                <w:sz w:val="24"/>
                <w:szCs w:val="24"/>
              </w:rPr>
            </w:pPr>
            <w:proofErr w:type="spellStart"/>
            <w:r w:rsidRPr="006C16A2">
              <w:rPr>
                <w:rFonts w:ascii="Times New Roman" w:hAnsi="Times New Roman" w:cs="Times New Roman"/>
                <w:sz w:val="24"/>
                <w:szCs w:val="24"/>
              </w:rPr>
              <w:t>ПриказаМин</w:t>
            </w:r>
            <w:proofErr w:type="gramStart"/>
            <w:r w:rsidRPr="006C16A2">
              <w:rPr>
                <w:rFonts w:ascii="Times New Roman" w:hAnsi="Times New Roman" w:cs="Times New Roman"/>
                <w:sz w:val="24"/>
                <w:szCs w:val="24"/>
              </w:rPr>
              <w:t>.о</w:t>
            </w:r>
            <w:proofErr w:type="gramEnd"/>
            <w:r w:rsidRPr="006C16A2">
              <w:rPr>
                <w:rFonts w:ascii="Times New Roman" w:hAnsi="Times New Roman" w:cs="Times New Roman"/>
                <w:sz w:val="24"/>
                <w:szCs w:val="24"/>
              </w:rPr>
              <w:t>бр.науки</w:t>
            </w:r>
            <w:proofErr w:type="spellEnd"/>
            <w:r w:rsidRPr="006C16A2">
              <w:rPr>
                <w:rFonts w:ascii="Times New Roman" w:hAnsi="Times New Roman" w:cs="Times New Roman"/>
                <w:sz w:val="24"/>
                <w:szCs w:val="24"/>
              </w:rPr>
              <w:t xml:space="preserve"> РФ от 29.08.13 №1008 «Порядок организации и </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осуществления образовательной деятельности по дополнительным образовательным программам»</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Концепция развития дополнительного образования детей/ распоряжение правительства РФ от 04.09.2014 г.№1726 -</w:t>
            </w:r>
            <w:proofErr w:type="gramStart"/>
            <w:r w:rsidRPr="006C16A2">
              <w:rPr>
                <w:rFonts w:ascii="Times New Roman" w:hAnsi="Times New Roman" w:cs="Times New Roman"/>
                <w:sz w:val="24"/>
                <w:szCs w:val="24"/>
              </w:rPr>
              <w:t>р</w:t>
            </w:r>
            <w:proofErr w:type="gramEnd"/>
          </w:p>
          <w:p w:rsidR="007A0107" w:rsidRPr="006C16A2" w:rsidRDefault="007A0107" w:rsidP="00FA15DD">
            <w:pPr>
              <w:pStyle w:val="a3"/>
              <w:rPr>
                <w:rFonts w:ascii="Times New Roman" w:hAnsi="Times New Roman" w:cs="Times New Roman"/>
                <w:sz w:val="24"/>
                <w:szCs w:val="24"/>
              </w:rPr>
            </w:pPr>
          </w:p>
        </w:tc>
      </w:tr>
      <w:tr w:rsidR="007A0107" w:rsidRPr="006C16A2" w:rsidTr="00FA15DD">
        <w:tc>
          <w:tcPr>
            <w:tcW w:w="4785"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Организация образовательного процесса</w:t>
            </w:r>
          </w:p>
        </w:tc>
        <w:tc>
          <w:tcPr>
            <w:tcW w:w="4786" w:type="dxa"/>
          </w:tcPr>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Федеральный закон от 29.12.2012 №273-ФЗ «Об образовании в Российской Федерации» (ст.15, ст.16, ст. 17, ст. 75)</w:t>
            </w:r>
          </w:p>
          <w:p w:rsidR="007A0107" w:rsidRPr="006C16A2" w:rsidRDefault="007A0107" w:rsidP="00FA15DD">
            <w:pPr>
              <w:pStyle w:val="a3"/>
              <w:rPr>
                <w:rFonts w:ascii="Times New Roman" w:hAnsi="Times New Roman" w:cs="Times New Roman"/>
                <w:sz w:val="24"/>
                <w:szCs w:val="24"/>
              </w:rPr>
            </w:pPr>
            <w:proofErr w:type="spellStart"/>
            <w:r w:rsidRPr="006C16A2">
              <w:rPr>
                <w:rFonts w:ascii="Times New Roman" w:hAnsi="Times New Roman" w:cs="Times New Roman"/>
                <w:sz w:val="24"/>
                <w:szCs w:val="24"/>
              </w:rPr>
              <w:t>ПриказаМин</w:t>
            </w:r>
            <w:proofErr w:type="gramStart"/>
            <w:r w:rsidRPr="006C16A2">
              <w:rPr>
                <w:rFonts w:ascii="Times New Roman" w:hAnsi="Times New Roman" w:cs="Times New Roman"/>
                <w:sz w:val="24"/>
                <w:szCs w:val="24"/>
              </w:rPr>
              <w:t>.о</w:t>
            </w:r>
            <w:proofErr w:type="gramEnd"/>
            <w:r w:rsidRPr="006C16A2">
              <w:rPr>
                <w:rFonts w:ascii="Times New Roman" w:hAnsi="Times New Roman" w:cs="Times New Roman"/>
                <w:sz w:val="24"/>
                <w:szCs w:val="24"/>
              </w:rPr>
              <w:t>бр.науки</w:t>
            </w:r>
            <w:proofErr w:type="spellEnd"/>
            <w:r w:rsidRPr="006C16A2">
              <w:rPr>
                <w:rFonts w:ascii="Times New Roman" w:hAnsi="Times New Roman" w:cs="Times New Roman"/>
                <w:sz w:val="24"/>
                <w:szCs w:val="24"/>
              </w:rPr>
              <w:t xml:space="preserve"> РФ от 29.08.13 №1008 «Порядок организации и </w:t>
            </w:r>
          </w:p>
          <w:p w:rsidR="007A0107" w:rsidRPr="006C16A2" w:rsidRDefault="007A0107" w:rsidP="00FA15DD">
            <w:pPr>
              <w:pStyle w:val="a3"/>
              <w:rPr>
                <w:rFonts w:ascii="Times New Roman" w:hAnsi="Times New Roman" w:cs="Times New Roman"/>
                <w:sz w:val="24"/>
                <w:szCs w:val="24"/>
              </w:rPr>
            </w:pPr>
            <w:r w:rsidRPr="006C16A2">
              <w:rPr>
                <w:rFonts w:ascii="Times New Roman" w:hAnsi="Times New Roman" w:cs="Times New Roman"/>
                <w:sz w:val="24"/>
                <w:szCs w:val="24"/>
              </w:rPr>
              <w:t>осуществления образовательной деятельности по дополнительным образовательным программам»</w:t>
            </w:r>
          </w:p>
          <w:p w:rsidR="007A0107" w:rsidRPr="006C16A2" w:rsidRDefault="007A0107"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СанПиН 2.4.4.3172-14(Постановление Главного Государственного санитарного врача РФ от 4 июля 2014 г. № 41)</w:t>
            </w:r>
          </w:p>
        </w:tc>
      </w:tr>
    </w:tbl>
    <w:p w:rsidR="007A0107" w:rsidRPr="006C16A2" w:rsidRDefault="007A0107" w:rsidP="007A0107">
      <w:pPr>
        <w:pStyle w:val="a3"/>
        <w:rPr>
          <w:rFonts w:ascii="Times New Roman" w:hAnsi="Times New Roman" w:cs="Times New Roman"/>
          <w:sz w:val="24"/>
          <w:szCs w:val="24"/>
        </w:rPr>
      </w:pPr>
    </w:p>
    <w:p w:rsidR="007A0107" w:rsidRDefault="007A0107" w:rsidP="007A0107">
      <w:pPr>
        <w:pStyle w:val="a3"/>
        <w:rPr>
          <w:rFonts w:ascii="Times New Roman" w:hAnsi="Times New Roman" w:cs="Times New Roman"/>
          <w:sz w:val="24"/>
          <w:szCs w:val="24"/>
        </w:rPr>
      </w:pPr>
    </w:p>
    <w:p w:rsidR="007A0107" w:rsidRDefault="007A0107" w:rsidP="007A0107">
      <w:pPr>
        <w:pStyle w:val="a3"/>
        <w:rPr>
          <w:rFonts w:ascii="Times New Roman" w:hAnsi="Times New Roman" w:cs="Times New Roman"/>
          <w:sz w:val="24"/>
          <w:szCs w:val="24"/>
        </w:rPr>
      </w:pP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Данная  Программа содержит два новых понятия: театрализация и пластика.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         Театрализация подразумевает зависимость выполняемых гимнастических упражнений от конкретного содержания литературного материала, тематически проходящего через каждое занятие. Таким образом, движение наполняется художественным смыслом и является отражением сюжетной линии, воплощая в себе основной принцип хореографического направления.</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rPr>
        <w:t xml:space="preserve">       Пластика характеризуется как свободное движение, не подчиненное законам классического танца с использованием и совмещением танцевальных и жизненных положений тела исполнителя. </w:t>
      </w:r>
    </w:p>
    <w:p w:rsidR="007A0107" w:rsidRPr="006C16A2" w:rsidRDefault="007A0107" w:rsidP="007A0107">
      <w:pPr>
        <w:pStyle w:val="a3"/>
        <w:rPr>
          <w:rFonts w:ascii="Times New Roman" w:hAnsi="Times New Roman" w:cs="Times New Roman"/>
          <w:sz w:val="24"/>
          <w:szCs w:val="24"/>
        </w:rPr>
      </w:pPr>
    </w:p>
    <w:p w:rsidR="007A0107" w:rsidRPr="006C16A2"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t>1.3 Отличительные особенности:</w:t>
      </w:r>
    </w:p>
    <w:p w:rsidR="007A0107" w:rsidRPr="006C16A2" w:rsidRDefault="007A0107" w:rsidP="007A0107">
      <w:pPr>
        <w:rPr>
          <w:rFonts w:ascii="Times New Roman" w:hAnsi="Times New Roman" w:cs="Times New Roman"/>
          <w:sz w:val="24"/>
          <w:szCs w:val="24"/>
        </w:rPr>
      </w:pPr>
      <w:r w:rsidRPr="006C16A2">
        <w:rPr>
          <w:rFonts w:ascii="Times New Roman" w:hAnsi="Times New Roman" w:cs="Times New Roman"/>
          <w:sz w:val="24"/>
          <w:szCs w:val="24"/>
        </w:rPr>
        <w:t xml:space="preserve">       Особенностью данной программы является ориентация на выявление индивидуального стиля деятельности, акцентирование внимания на анализе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 </w:t>
      </w:r>
    </w:p>
    <w:p w:rsidR="007A0107" w:rsidRPr="006C16A2" w:rsidRDefault="007A0107" w:rsidP="007A0107">
      <w:pPr>
        <w:rPr>
          <w:rFonts w:ascii="Times New Roman" w:hAnsi="Times New Roman" w:cs="Times New Roman"/>
          <w:sz w:val="24"/>
          <w:szCs w:val="24"/>
        </w:rPr>
      </w:pPr>
      <w:r w:rsidRPr="006C16A2">
        <w:rPr>
          <w:rFonts w:ascii="Times New Roman" w:hAnsi="Times New Roman" w:cs="Times New Roman"/>
          <w:sz w:val="24"/>
          <w:szCs w:val="24"/>
        </w:rPr>
        <w:t xml:space="preserve">Программа выстроена с учетом живого развития, в основе которого находится литературное произведение (сказка, рассказ, стихотворение </w:t>
      </w:r>
      <w:proofErr w:type="spellStart"/>
      <w:r w:rsidRPr="006C16A2">
        <w:rPr>
          <w:rFonts w:ascii="Times New Roman" w:hAnsi="Times New Roman" w:cs="Times New Roman"/>
          <w:sz w:val="24"/>
          <w:szCs w:val="24"/>
        </w:rPr>
        <w:t>и.т</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п</w:t>
      </w:r>
      <w:proofErr w:type="spellEnd"/>
      <w:r w:rsidRPr="006C16A2">
        <w:rPr>
          <w:rFonts w:ascii="Times New Roman" w:hAnsi="Times New Roman" w:cs="Times New Roman"/>
          <w:sz w:val="24"/>
          <w:szCs w:val="24"/>
        </w:rPr>
        <w:t>.), проходящее тематически через каждое последующие занятие.</w:t>
      </w:r>
    </w:p>
    <w:p w:rsidR="007A0107" w:rsidRPr="006C16A2" w:rsidRDefault="007A0107" w:rsidP="007A0107">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1.4 Адресат программы:</w:t>
      </w:r>
    </w:p>
    <w:p w:rsidR="007A0107" w:rsidRPr="006C16A2" w:rsidRDefault="007A0107" w:rsidP="007A0107">
      <w:pPr>
        <w:numPr>
          <w:ilvl w:val="0"/>
          <w:numId w:val="1"/>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предназначена для дет</w:t>
      </w:r>
      <w:r w:rsidR="007456D5">
        <w:rPr>
          <w:rFonts w:ascii="Times New Roman" w:hAnsi="Times New Roman" w:cs="Times New Roman"/>
          <w:sz w:val="24"/>
          <w:szCs w:val="24"/>
          <w:lang w:eastAsia="ru-RU"/>
        </w:rPr>
        <w:t>ей дошкольного возраста с 6 до 7</w:t>
      </w:r>
      <w:r w:rsidRPr="006C16A2">
        <w:rPr>
          <w:rFonts w:ascii="Times New Roman" w:hAnsi="Times New Roman" w:cs="Times New Roman"/>
          <w:sz w:val="24"/>
          <w:szCs w:val="24"/>
          <w:lang w:eastAsia="ru-RU"/>
        </w:rPr>
        <w:t xml:space="preserve"> лет </w:t>
      </w:r>
    </w:p>
    <w:p w:rsidR="007A0107" w:rsidRPr="006C16A2" w:rsidRDefault="007A0107" w:rsidP="007A0107">
      <w:pPr>
        <w:pStyle w:val="a3"/>
        <w:rPr>
          <w:rFonts w:ascii="Times New Roman" w:hAnsi="Times New Roman" w:cs="Times New Roman"/>
          <w:sz w:val="24"/>
          <w:szCs w:val="24"/>
        </w:rPr>
      </w:pPr>
      <w:r w:rsidRPr="006C16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Программа рассчитана на 1 год обучения</w:t>
      </w:r>
    </w:p>
    <w:p w:rsidR="007A0107" w:rsidRPr="006C16A2" w:rsidRDefault="007A0107" w:rsidP="007A0107">
      <w:pPr>
        <w:numPr>
          <w:ilvl w:val="0"/>
          <w:numId w:val="1"/>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Условия приема свободные, принимаются все желающие с учетом состояния здоровья ребенка</w:t>
      </w:r>
    </w:p>
    <w:p w:rsidR="007A0107" w:rsidRPr="006C16A2" w:rsidRDefault="007A0107" w:rsidP="007A0107">
      <w:pPr>
        <w:spacing w:after="0" w:line="240" w:lineRule="auto"/>
        <w:rPr>
          <w:rFonts w:ascii="Times New Roman" w:hAnsi="Times New Roman" w:cs="Times New Roman"/>
          <w:sz w:val="24"/>
          <w:szCs w:val="24"/>
          <w:lang w:eastAsia="ru-RU"/>
        </w:rPr>
      </w:pPr>
    </w:p>
    <w:p w:rsidR="007A0107" w:rsidRPr="006C16A2" w:rsidRDefault="007A0107" w:rsidP="007A0107">
      <w:pPr>
        <w:spacing w:after="0" w:line="240" w:lineRule="auto"/>
        <w:rPr>
          <w:rFonts w:ascii="Times New Roman" w:hAnsi="Times New Roman" w:cs="Times New Roman"/>
          <w:sz w:val="24"/>
          <w:szCs w:val="24"/>
          <w:lang w:eastAsia="ru-RU"/>
        </w:rPr>
      </w:pPr>
      <w:r w:rsidRPr="006C16A2">
        <w:rPr>
          <w:rFonts w:ascii="Times New Roman" w:hAnsi="Times New Roman" w:cs="Times New Roman"/>
          <w:b/>
          <w:bCs/>
          <w:sz w:val="24"/>
          <w:szCs w:val="24"/>
          <w:lang w:eastAsia="ru-RU"/>
        </w:rPr>
        <w:t>1.5  Цель программы:</w:t>
      </w:r>
    </w:p>
    <w:p w:rsidR="007A0107" w:rsidRPr="006C16A2" w:rsidRDefault="007A0107" w:rsidP="007A0107">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Развитие  личности ребенка, способного к творческому самовыражению, через овладение </w:t>
      </w:r>
      <w:proofErr w:type="gramStart"/>
      <w:r w:rsidRPr="006C16A2">
        <w:rPr>
          <w:rFonts w:ascii="Times New Roman" w:hAnsi="Times New Roman" w:cs="Times New Roman"/>
          <w:sz w:val="24"/>
          <w:szCs w:val="24"/>
          <w:lang w:eastAsia="ru-RU"/>
        </w:rPr>
        <w:t>ритмическими движениями</w:t>
      </w:r>
      <w:proofErr w:type="gramEnd"/>
      <w:r w:rsidRPr="006C16A2">
        <w:rPr>
          <w:rFonts w:ascii="Times New Roman" w:hAnsi="Times New Roman" w:cs="Times New Roman"/>
          <w:sz w:val="24"/>
          <w:szCs w:val="24"/>
          <w:lang w:eastAsia="ru-RU"/>
        </w:rPr>
        <w:t xml:space="preserve"> под музыку.  </w:t>
      </w:r>
    </w:p>
    <w:p w:rsidR="007A0107" w:rsidRPr="006C16A2" w:rsidRDefault="007A0107" w:rsidP="007A0107">
      <w:pPr>
        <w:spacing w:after="0" w:line="240" w:lineRule="auto"/>
        <w:rPr>
          <w:rFonts w:ascii="Times New Roman" w:hAnsi="Times New Roman" w:cs="Times New Roman"/>
          <w:b/>
          <w:bCs/>
          <w:sz w:val="24"/>
          <w:szCs w:val="24"/>
          <w:lang w:eastAsia="ru-RU"/>
        </w:rPr>
      </w:pPr>
    </w:p>
    <w:p w:rsidR="007A0107" w:rsidRPr="006C16A2" w:rsidRDefault="007A0107" w:rsidP="007A0107">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1.6 Основные задачи: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Сформировать музыкально – ритмические навыки у ребенка;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Обучить навыкам танцевального мастерства.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Развивать координацию, гибкость, пластичность, общую координацию,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выносливость;</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Развивать внимательность и наблюдательность, творческое воображение, </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Фантазию, способность к импровизации.</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познавательный интерес к искусству звуков;</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художественный вкус у ребенка;</w:t>
      </w:r>
    </w:p>
    <w:p w:rsidR="007A0107" w:rsidRPr="006C16A2" w:rsidRDefault="007A0107" w:rsidP="007A0107">
      <w:pPr>
        <w:spacing w:after="0" w:line="240" w:lineRule="auto"/>
        <w:ind w:left="735"/>
        <w:rPr>
          <w:rFonts w:ascii="Times New Roman" w:hAnsi="Times New Roman" w:cs="Times New Roman"/>
          <w:sz w:val="24"/>
          <w:szCs w:val="24"/>
          <w:lang w:eastAsia="ru-RU"/>
        </w:rPr>
      </w:pPr>
      <w:r w:rsidRPr="006C16A2">
        <w:rPr>
          <w:rFonts w:ascii="Times New Roman" w:hAnsi="Times New Roman" w:cs="Times New Roman"/>
          <w:sz w:val="24"/>
          <w:szCs w:val="24"/>
          <w:lang w:eastAsia="ru-RU"/>
        </w:rPr>
        <w:t>-     Воспитывать нравственные качества по отношению к окружающим</w:t>
      </w:r>
      <w:proofErr w:type="gramStart"/>
      <w:r w:rsidRPr="006C16A2">
        <w:rPr>
          <w:rFonts w:ascii="Times New Roman" w:hAnsi="Times New Roman" w:cs="Times New Roman"/>
          <w:sz w:val="24"/>
          <w:szCs w:val="24"/>
          <w:lang w:eastAsia="ru-RU"/>
        </w:rPr>
        <w:t xml:space="preserve"> .</w:t>
      </w:r>
      <w:proofErr w:type="gramEnd"/>
    </w:p>
    <w:p w:rsidR="007A0107" w:rsidRPr="006C16A2"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Default="007A0107" w:rsidP="007A0107">
      <w:pPr>
        <w:spacing w:after="0" w:line="240" w:lineRule="auto"/>
        <w:rPr>
          <w:rFonts w:ascii="Times New Roman" w:hAnsi="Times New Roman" w:cs="Times New Roman"/>
          <w:sz w:val="24"/>
          <w:szCs w:val="24"/>
          <w:lang w:eastAsia="ru-RU"/>
        </w:rPr>
      </w:pPr>
    </w:p>
    <w:p w:rsidR="007A0107" w:rsidRPr="006C16A2" w:rsidRDefault="007A0107" w:rsidP="007A0107">
      <w:pPr>
        <w:spacing w:after="0" w:line="240" w:lineRule="auto"/>
        <w:rPr>
          <w:rFonts w:ascii="Times New Roman" w:hAnsi="Times New Roman" w:cs="Times New Roman"/>
          <w:sz w:val="24"/>
          <w:szCs w:val="24"/>
          <w:lang w:eastAsia="ru-RU"/>
        </w:rPr>
      </w:pPr>
    </w:p>
    <w:p w:rsidR="007A0107" w:rsidRDefault="007A0107" w:rsidP="007A0107">
      <w:pPr>
        <w:rPr>
          <w:rFonts w:ascii="Times New Roman" w:hAnsi="Times New Roman" w:cs="Times New Roman"/>
          <w:b/>
          <w:bCs/>
          <w:sz w:val="24"/>
          <w:szCs w:val="24"/>
        </w:rPr>
      </w:pPr>
      <w:r w:rsidRPr="006C16A2">
        <w:rPr>
          <w:rFonts w:ascii="Times New Roman" w:hAnsi="Times New Roman" w:cs="Times New Roman"/>
          <w:b/>
          <w:bCs/>
          <w:sz w:val="24"/>
          <w:szCs w:val="24"/>
        </w:rPr>
        <w:lastRenderedPageBreak/>
        <w:t>2.Планируемые результаты</w:t>
      </w:r>
    </w:p>
    <w:p w:rsidR="00097F99" w:rsidRPr="006C16A2" w:rsidRDefault="00097F99" w:rsidP="00097F99">
      <w:pPr>
        <w:pStyle w:val="a3"/>
        <w:rPr>
          <w:rFonts w:ascii="Times New Roman" w:hAnsi="Times New Roman" w:cs="Times New Roman"/>
          <w:sz w:val="24"/>
          <w:szCs w:val="24"/>
        </w:rPr>
      </w:pPr>
      <w:r>
        <w:rPr>
          <w:rFonts w:ascii="Times New Roman" w:hAnsi="Times New Roman" w:cs="Times New Roman"/>
          <w:sz w:val="24"/>
          <w:szCs w:val="24"/>
        </w:rPr>
        <w:t xml:space="preserve">К концу учебного года </w:t>
      </w:r>
      <w:r w:rsidRPr="006C16A2">
        <w:rPr>
          <w:rFonts w:ascii="Times New Roman" w:hAnsi="Times New Roman" w:cs="Times New Roman"/>
          <w:sz w:val="24"/>
          <w:szCs w:val="24"/>
        </w:rPr>
        <w:t xml:space="preserve"> дети: </w:t>
      </w:r>
    </w:p>
    <w:p w:rsidR="00097F99" w:rsidRPr="006C16A2" w:rsidRDefault="00097F99" w:rsidP="00097F99">
      <w:pPr>
        <w:pStyle w:val="a3"/>
        <w:rPr>
          <w:rFonts w:ascii="Times New Roman" w:hAnsi="Times New Roman" w:cs="Times New Roman"/>
          <w:sz w:val="24"/>
          <w:szCs w:val="24"/>
        </w:rPr>
      </w:pP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Проявляют  интерес и любовь  к музыке, потребность слушать знакомые и новые музыкальные произведения, двигаться под музыку, узнавать, что это за произведения и кто их написал</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r>
      <w:proofErr w:type="gramStart"/>
      <w:r w:rsidRPr="006C16A2">
        <w:rPr>
          <w:rFonts w:ascii="Times New Roman" w:hAnsi="Times New Roman" w:cs="Times New Roman"/>
          <w:sz w:val="24"/>
          <w:szCs w:val="24"/>
        </w:rPr>
        <w:t>Знакомы</w:t>
      </w:r>
      <w:proofErr w:type="gramEnd"/>
      <w:r w:rsidRPr="006C16A2">
        <w:rPr>
          <w:rFonts w:ascii="Times New Roman" w:hAnsi="Times New Roman" w:cs="Times New Roman"/>
          <w:sz w:val="24"/>
          <w:szCs w:val="24"/>
        </w:rPr>
        <w:t xml:space="preserve"> с  разнообразными по стилю и жанру музыкальными сочинениями</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Умеют выражать в движении характер музыки и её настроение, передавая как контрасты, так и оттенки настроений в звучании</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Передают  основные средства музыкальной выразительности: тем</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 xml:space="preserve"> разнообразный, а также ускорения и замедления; динамику( разнообразие динамических оттенков), метроритм – разнообразный, в том числе синкопы, различают  2-3-частную форму произведения с малоконтрастными по характеру частями, а также вариации и рондо</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ab/>
        <w:t>Различают  жанр произведения – плясовая (вальс, полька, старинный и современный танец), песня ( песня-марш, песня-танец и др.), мар</w:t>
      </w:r>
      <w:proofErr w:type="gramStart"/>
      <w:r w:rsidRPr="006C16A2">
        <w:rPr>
          <w:rFonts w:ascii="Times New Roman" w:hAnsi="Times New Roman" w:cs="Times New Roman"/>
          <w:sz w:val="24"/>
          <w:szCs w:val="24"/>
        </w:rPr>
        <w:t>ш-</w:t>
      </w:r>
      <w:proofErr w:type="gramEnd"/>
      <w:r w:rsidRPr="006C16A2">
        <w:rPr>
          <w:rFonts w:ascii="Times New Roman" w:hAnsi="Times New Roman" w:cs="Times New Roman"/>
          <w:sz w:val="24"/>
          <w:szCs w:val="24"/>
        </w:rPr>
        <w:t xml:space="preserve"> разный по характеру и выражают используя перечисленные ниже виды движений.</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Основные:</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 xml:space="preserve">            -     ходьба – бодрая, спокойная, на </w:t>
      </w:r>
      <w:proofErr w:type="spellStart"/>
      <w:r w:rsidRPr="006C16A2">
        <w:rPr>
          <w:rFonts w:ascii="Times New Roman" w:hAnsi="Times New Roman" w:cs="Times New Roman"/>
          <w:sz w:val="24"/>
          <w:szCs w:val="24"/>
        </w:rPr>
        <w:t>полупальцах</w:t>
      </w:r>
      <w:proofErr w:type="spellEnd"/>
      <w:r w:rsidRPr="006C16A2">
        <w:rPr>
          <w:rFonts w:ascii="Times New Roman" w:hAnsi="Times New Roman" w:cs="Times New Roman"/>
          <w:sz w:val="24"/>
          <w:szCs w:val="24"/>
        </w:rPr>
        <w:t xml:space="preserve">, на носках, на пятках, </w:t>
      </w:r>
      <w:proofErr w:type="gramStart"/>
      <w:r w:rsidRPr="006C16A2">
        <w:rPr>
          <w:rFonts w:ascii="Times New Roman" w:hAnsi="Times New Roman" w:cs="Times New Roman"/>
          <w:sz w:val="24"/>
          <w:szCs w:val="24"/>
        </w:rPr>
        <w:t>пружинящим</w:t>
      </w:r>
      <w:proofErr w:type="gramEnd"/>
      <w:r w:rsidRPr="006C16A2">
        <w:rPr>
          <w:rFonts w:ascii="Times New Roman" w:hAnsi="Times New Roman" w:cs="Times New Roman"/>
          <w:sz w:val="24"/>
          <w:szCs w:val="24"/>
        </w:rPr>
        <w:t xml:space="preserve">,              </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 xml:space="preserve">                  топающим шагом, с каблучка, вперед и назад (спиной), с высоким подниманием </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 xml:space="preserve">                  колена, на четвереньках, «гусиный» шаг, с ускорением и замедлением;</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бег – легкий, ритмичный, передающий различный образ, высокий, широкий, острый, пружинящий;</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прыжковые движения – на одной, на двух ногах на месте и с различными вариациями, с продвижением вперед, различные виды галопа, поскок «легкий» и «сильный» и др.</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Общеразвивающие упражнения</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на различные группы мышц и различный характер, способ движения (упражнения на  плавность движений, махи, </w:t>
      </w:r>
      <w:proofErr w:type="spellStart"/>
      <w:r w:rsidRPr="006C16A2">
        <w:rPr>
          <w:rFonts w:ascii="Times New Roman" w:hAnsi="Times New Roman" w:cs="Times New Roman"/>
          <w:sz w:val="24"/>
          <w:szCs w:val="24"/>
        </w:rPr>
        <w:t>пружинность</w:t>
      </w:r>
      <w:proofErr w:type="spellEnd"/>
      <w:r w:rsidRPr="006C16A2">
        <w:rPr>
          <w:rFonts w:ascii="Times New Roman" w:hAnsi="Times New Roman" w:cs="Times New Roman"/>
          <w:sz w:val="24"/>
          <w:szCs w:val="24"/>
        </w:rPr>
        <w:t>), упражнения на развитие гибкости и пластичности точности и ловкости движений, координации рук и ног.</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 xml:space="preserve">Имитационные движения: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(в воде, в воздухе </w:t>
      </w:r>
      <w:proofErr w:type="spellStart"/>
      <w:r w:rsidRPr="006C16A2">
        <w:rPr>
          <w:rFonts w:ascii="Times New Roman" w:hAnsi="Times New Roman" w:cs="Times New Roman"/>
          <w:sz w:val="24"/>
          <w:szCs w:val="24"/>
        </w:rPr>
        <w:t>и.т.д</w:t>
      </w:r>
      <w:proofErr w:type="spellEnd"/>
      <w:r w:rsidRPr="006C16A2">
        <w:rPr>
          <w:rFonts w:ascii="Times New Roman" w:hAnsi="Times New Roman" w:cs="Times New Roman"/>
          <w:sz w:val="24"/>
          <w:szCs w:val="24"/>
        </w:rPr>
        <w:t>.)</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 xml:space="preserve">Плясовые движения: элементы народных плясок и детского бального танца, доступные по координации, танцевальные упражнения, включающие асимметрию из современных </w:t>
      </w:r>
      <w:proofErr w:type="gramStart"/>
      <w:r w:rsidRPr="006C16A2">
        <w:rPr>
          <w:rFonts w:ascii="Times New Roman" w:hAnsi="Times New Roman" w:cs="Times New Roman"/>
          <w:sz w:val="24"/>
          <w:szCs w:val="24"/>
        </w:rPr>
        <w:t>ритмических танцев</w:t>
      </w:r>
      <w:proofErr w:type="gramEnd"/>
      <w:r w:rsidRPr="006C16A2">
        <w:rPr>
          <w:rFonts w:ascii="Times New Roman" w:hAnsi="Times New Roman" w:cs="Times New Roman"/>
          <w:sz w:val="24"/>
          <w:szCs w:val="24"/>
        </w:rPr>
        <w:t>, а также разнонаправленные движения для рук и ног, сложные циклические виды движений: шаг польки, переменный шаг, шаг с притопом и пр.</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 xml:space="preserve">      -     самостоятельно находят свободное место в зале </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перестраиваются в круг </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становятся в пары и друг за другом</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строятся  в шеренгу</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колонну или несколько кругов</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самостоятельно выполняют  перестроения на основе танцевальных композиций («змейка», «</w:t>
      </w:r>
      <w:proofErr w:type="spellStart"/>
      <w:r w:rsidRPr="006C16A2">
        <w:rPr>
          <w:rFonts w:ascii="Times New Roman" w:hAnsi="Times New Roman" w:cs="Times New Roman"/>
          <w:sz w:val="24"/>
          <w:szCs w:val="24"/>
        </w:rPr>
        <w:t>воротики</w:t>
      </w:r>
      <w:proofErr w:type="spellEnd"/>
      <w:r w:rsidRPr="006C16A2">
        <w:rPr>
          <w:rFonts w:ascii="Times New Roman" w:hAnsi="Times New Roman" w:cs="Times New Roman"/>
          <w:sz w:val="24"/>
          <w:szCs w:val="24"/>
        </w:rPr>
        <w:t>», «спираль» и др.)</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умеют сочинять несложные плясовые движения и их комбинации</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исполняют  знакомые движения в игровых ситуациях, под другую музыку, импровизируют  в драматизации, самостоятельно создавая пластический образ</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умеют  находить свои, оригинальные движения для выражения характера музыки,  оценивают  свои творческие проявления и дают  оценку другим детям.</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t>-</w:t>
      </w:r>
      <w:r w:rsidRPr="006C16A2">
        <w:rPr>
          <w:rFonts w:ascii="Times New Roman" w:hAnsi="Times New Roman" w:cs="Times New Roman"/>
          <w:sz w:val="24"/>
          <w:szCs w:val="24"/>
        </w:rPr>
        <w:tab/>
        <w:t xml:space="preserve">Изменяют  движения в соответствии с различным темпом, ритмом и формой музыкального произведения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по фразам)</w:t>
      </w:r>
    </w:p>
    <w:p w:rsidR="007456D5" w:rsidRPr="006C16A2" w:rsidRDefault="007456D5" w:rsidP="007456D5">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w:t>
      </w:r>
      <w:r w:rsidRPr="006C16A2">
        <w:rPr>
          <w:rFonts w:ascii="Times New Roman" w:hAnsi="Times New Roman" w:cs="Times New Roman"/>
          <w:sz w:val="24"/>
          <w:szCs w:val="24"/>
        </w:rPr>
        <w:tab/>
        <w:t>Выражают  различные эмоции в мимике и пантомимике</w:t>
      </w:r>
    </w:p>
    <w:p w:rsidR="007456D5" w:rsidRPr="006C16A2" w:rsidRDefault="007456D5" w:rsidP="007456D5">
      <w:pPr>
        <w:pStyle w:val="a3"/>
        <w:rPr>
          <w:rFonts w:ascii="Times New Roman" w:hAnsi="Times New Roman" w:cs="Times New Roman"/>
          <w:sz w:val="24"/>
          <w:szCs w:val="24"/>
        </w:rPr>
      </w:pPr>
    </w:p>
    <w:p w:rsidR="00097F99" w:rsidRPr="006C16A2" w:rsidRDefault="00097F99" w:rsidP="00097F99">
      <w:pPr>
        <w:pStyle w:val="a3"/>
        <w:rPr>
          <w:rFonts w:ascii="Times New Roman" w:hAnsi="Times New Roman" w:cs="Times New Roman"/>
          <w:b/>
          <w:bCs/>
          <w:sz w:val="24"/>
          <w:szCs w:val="24"/>
        </w:rPr>
      </w:pPr>
      <w:r w:rsidRPr="006C16A2">
        <w:rPr>
          <w:rFonts w:ascii="Times New Roman" w:hAnsi="Times New Roman" w:cs="Times New Roman"/>
          <w:b/>
          <w:bCs/>
          <w:sz w:val="24"/>
          <w:szCs w:val="24"/>
        </w:rPr>
        <w:t>2.1 Учебный план</w:t>
      </w:r>
      <w:r>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447"/>
        <w:gridCol w:w="1752"/>
        <w:gridCol w:w="758"/>
        <w:gridCol w:w="1909"/>
        <w:gridCol w:w="1800"/>
        <w:gridCol w:w="1221"/>
      </w:tblGrid>
      <w:tr w:rsidR="002463FA" w:rsidRPr="006C16A2" w:rsidTr="00904BCB">
        <w:trPr>
          <w:trHeight w:val="308"/>
        </w:trPr>
        <w:tc>
          <w:tcPr>
            <w:tcW w:w="542" w:type="dxa"/>
            <w:vMerge w:val="restart"/>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 </w:t>
            </w:r>
            <w:proofErr w:type="gramStart"/>
            <w:r w:rsidRPr="006C16A2">
              <w:rPr>
                <w:rFonts w:ascii="Times New Roman" w:hAnsi="Times New Roman" w:cs="Times New Roman"/>
                <w:b/>
                <w:bCs/>
                <w:sz w:val="24"/>
                <w:szCs w:val="24"/>
              </w:rPr>
              <w:t>п</w:t>
            </w:r>
            <w:proofErr w:type="gramEnd"/>
            <w:r w:rsidRPr="006C16A2">
              <w:rPr>
                <w:rFonts w:ascii="Times New Roman" w:hAnsi="Times New Roman" w:cs="Times New Roman"/>
                <w:b/>
                <w:bCs/>
                <w:sz w:val="24"/>
                <w:szCs w:val="24"/>
                <w:lang w:val="en-US"/>
              </w:rPr>
              <w:t>/</w:t>
            </w:r>
            <w:r w:rsidRPr="006C16A2">
              <w:rPr>
                <w:rFonts w:ascii="Times New Roman" w:hAnsi="Times New Roman" w:cs="Times New Roman"/>
                <w:b/>
                <w:bCs/>
                <w:sz w:val="24"/>
                <w:szCs w:val="24"/>
              </w:rPr>
              <w:t>п</w:t>
            </w:r>
          </w:p>
        </w:tc>
        <w:tc>
          <w:tcPr>
            <w:tcW w:w="1447" w:type="dxa"/>
            <w:vMerge w:val="restart"/>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Название раздела</w:t>
            </w:r>
          </w:p>
        </w:tc>
        <w:tc>
          <w:tcPr>
            <w:tcW w:w="1752" w:type="dxa"/>
            <w:vMerge w:val="restart"/>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Название темы</w:t>
            </w:r>
          </w:p>
        </w:tc>
        <w:tc>
          <w:tcPr>
            <w:tcW w:w="4467" w:type="dxa"/>
            <w:gridSpan w:val="3"/>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Количество часов</w:t>
            </w:r>
          </w:p>
        </w:tc>
        <w:tc>
          <w:tcPr>
            <w:tcW w:w="1221" w:type="dxa"/>
            <w:vMerge w:val="restart"/>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Формы контроля</w:t>
            </w:r>
          </w:p>
        </w:tc>
      </w:tr>
      <w:tr w:rsidR="002463FA" w:rsidRPr="006C16A2" w:rsidTr="00904BCB">
        <w:trPr>
          <w:trHeight w:val="247"/>
        </w:trPr>
        <w:tc>
          <w:tcPr>
            <w:tcW w:w="542" w:type="dxa"/>
            <w:vMerge/>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1447" w:type="dxa"/>
            <w:vMerge/>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1752" w:type="dxa"/>
            <w:vMerge/>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758" w:type="dxa"/>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всего</w:t>
            </w:r>
          </w:p>
        </w:tc>
        <w:tc>
          <w:tcPr>
            <w:tcW w:w="1909" w:type="dxa"/>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Теоретических занятий</w:t>
            </w:r>
          </w:p>
        </w:tc>
        <w:tc>
          <w:tcPr>
            <w:tcW w:w="1800" w:type="dxa"/>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Практических занятий</w:t>
            </w:r>
          </w:p>
        </w:tc>
        <w:tc>
          <w:tcPr>
            <w:tcW w:w="1221" w:type="dxa"/>
            <w:vMerge/>
            <w:tcBorders>
              <w:bottom w:val="single" w:sz="24"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c>
          <w:tcPr>
            <w:tcW w:w="542" w:type="dxa"/>
            <w:tcBorders>
              <w:top w:val="single" w:sz="24"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1.</w:t>
            </w:r>
          </w:p>
        </w:tc>
        <w:tc>
          <w:tcPr>
            <w:tcW w:w="1447" w:type="dxa"/>
            <w:tcBorders>
              <w:top w:val="single" w:sz="24" w:space="0" w:color="auto"/>
              <w:bottom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p>
        </w:tc>
        <w:tc>
          <w:tcPr>
            <w:tcW w:w="1752" w:type="dxa"/>
            <w:tcBorders>
              <w:top w:val="single" w:sz="24" w:space="0" w:color="auto"/>
              <w:bottom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Вводное</w:t>
            </w:r>
          </w:p>
          <w:p w:rsidR="002463FA" w:rsidRPr="006C16A2" w:rsidRDefault="002463FA" w:rsidP="00904BCB">
            <w:pPr>
              <w:spacing w:after="0" w:line="240" w:lineRule="auto"/>
              <w:rPr>
                <w:rFonts w:ascii="Times New Roman" w:hAnsi="Times New Roman" w:cs="Times New Roman"/>
                <w:sz w:val="24"/>
                <w:szCs w:val="24"/>
              </w:rPr>
            </w:pPr>
          </w:p>
        </w:tc>
        <w:tc>
          <w:tcPr>
            <w:tcW w:w="758" w:type="dxa"/>
            <w:tcBorders>
              <w:top w:val="single" w:sz="24"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909" w:type="dxa"/>
            <w:tcBorders>
              <w:top w:val="single" w:sz="24"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1800" w:type="dxa"/>
            <w:tcBorders>
              <w:top w:val="single" w:sz="24"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Borders>
              <w:top w:val="single" w:sz="24"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c>
          <w:tcPr>
            <w:tcW w:w="542" w:type="dxa"/>
            <w:tcBorders>
              <w:top w:val="single" w:sz="12"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2.</w:t>
            </w:r>
          </w:p>
        </w:tc>
        <w:tc>
          <w:tcPr>
            <w:tcW w:w="1447" w:type="dxa"/>
            <w:tcBorders>
              <w:top w:val="single" w:sz="12" w:space="0" w:color="auto"/>
              <w:bottom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p>
        </w:tc>
        <w:tc>
          <w:tcPr>
            <w:tcW w:w="1752" w:type="dxa"/>
            <w:tcBorders>
              <w:top w:val="single" w:sz="12" w:space="0" w:color="auto"/>
              <w:bottom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«Повторение»</w:t>
            </w:r>
          </w:p>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ab/>
            </w:r>
          </w:p>
        </w:tc>
        <w:tc>
          <w:tcPr>
            <w:tcW w:w="758" w:type="dxa"/>
            <w:tcBorders>
              <w:top w:val="single" w:sz="12"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909" w:type="dxa"/>
            <w:tcBorders>
              <w:top w:val="single" w:sz="12"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800" w:type="dxa"/>
            <w:tcBorders>
              <w:top w:val="single" w:sz="12"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221" w:type="dxa"/>
            <w:tcBorders>
              <w:top w:val="single" w:sz="12" w:space="0" w:color="auto"/>
              <w:bottom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c>
          <w:tcPr>
            <w:tcW w:w="542"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3.</w:t>
            </w:r>
          </w:p>
        </w:tc>
        <w:tc>
          <w:tcPr>
            <w:tcW w:w="1447"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Имитации</w:t>
            </w:r>
          </w:p>
        </w:tc>
        <w:tc>
          <w:tcPr>
            <w:tcW w:w="1752" w:type="dxa"/>
            <w:tcBorders>
              <w:top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«Любимые песни малышей»</w:t>
            </w:r>
            <w:r w:rsidRPr="006C16A2">
              <w:rPr>
                <w:rFonts w:ascii="Times New Roman" w:hAnsi="Times New Roman" w:cs="Times New Roman"/>
                <w:sz w:val="24"/>
                <w:szCs w:val="24"/>
              </w:rPr>
              <w:tab/>
            </w:r>
          </w:p>
          <w:p w:rsidR="002463FA" w:rsidRPr="006C16A2" w:rsidRDefault="002463FA" w:rsidP="00904BCB">
            <w:pPr>
              <w:spacing w:after="0" w:line="240" w:lineRule="auto"/>
              <w:rPr>
                <w:rFonts w:ascii="Times New Roman" w:hAnsi="Times New Roman" w:cs="Times New Roman"/>
                <w:sz w:val="24"/>
                <w:szCs w:val="24"/>
              </w:rPr>
            </w:pPr>
          </w:p>
        </w:tc>
        <w:tc>
          <w:tcPr>
            <w:tcW w:w="758"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909"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00"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rPr>
          <w:trHeight w:val="862"/>
        </w:trPr>
        <w:tc>
          <w:tcPr>
            <w:tcW w:w="542"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4.</w:t>
            </w:r>
          </w:p>
        </w:tc>
        <w:tc>
          <w:tcPr>
            <w:tcW w:w="1447"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Настроения в музыке и пластике</w:t>
            </w:r>
          </w:p>
        </w:tc>
        <w:tc>
          <w:tcPr>
            <w:tcW w:w="1752" w:type="dxa"/>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«Природа»</w:t>
            </w:r>
          </w:p>
          <w:p w:rsidR="002463FA" w:rsidRPr="006C16A2" w:rsidRDefault="002463FA" w:rsidP="00904BCB">
            <w:pPr>
              <w:spacing w:after="0" w:line="240" w:lineRule="auto"/>
              <w:rPr>
                <w:rFonts w:ascii="Times New Roman" w:hAnsi="Times New Roman" w:cs="Times New Roman"/>
                <w:sz w:val="24"/>
                <w:szCs w:val="24"/>
              </w:rPr>
            </w:pPr>
          </w:p>
        </w:tc>
        <w:tc>
          <w:tcPr>
            <w:tcW w:w="758"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909"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00"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c>
          <w:tcPr>
            <w:tcW w:w="542"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5.</w:t>
            </w:r>
          </w:p>
        </w:tc>
        <w:tc>
          <w:tcPr>
            <w:tcW w:w="1447"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Парные танцы</w:t>
            </w:r>
          </w:p>
        </w:tc>
        <w:tc>
          <w:tcPr>
            <w:tcW w:w="1752" w:type="dxa"/>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«Русский лирический»</w:t>
            </w:r>
          </w:p>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«Цыганский»</w:t>
            </w:r>
          </w:p>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«Маленький танец»</w:t>
            </w:r>
          </w:p>
        </w:tc>
        <w:tc>
          <w:tcPr>
            <w:tcW w:w="758"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909"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00"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rPr>
          <w:trHeight w:val="821"/>
        </w:trPr>
        <w:tc>
          <w:tcPr>
            <w:tcW w:w="542"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6.</w:t>
            </w:r>
          </w:p>
        </w:tc>
        <w:tc>
          <w:tcPr>
            <w:tcW w:w="1447"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Сюжетные танцы</w:t>
            </w:r>
          </w:p>
        </w:tc>
        <w:tc>
          <w:tcPr>
            <w:tcW w:w="1752" w:type="dxa"/>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«Характерные танцы»</w:t>
            </w:r>
          </w:p>
        </w:tc>
        <w:tc>
          <w:tcPr>
            <w:tcW w:w="758"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909"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00"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rPr>
          <w:trHeight w:val="555"/>
        </w:trPr>
        <w:tc>
          <w:tcPr>
            <w:tcW w:w="542" w:type="dxa"/>
            <w:vMerge w:val="restart"/>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7.</w:t>
            </w:r>
          </w:p>
        </w:tc>
        <w:tc>
          <w:tcPr>
            <w:tcW w:w="1447" w:type="dxa"/>
            <w:vMerge w:val="restart"/>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Игры и этюды</w:t>
            </w:r>
          </w:p>
        </w:tc>
        <w:tc>
          <w:tcPr>
            <w:tcW w:w="1752" w:type="dxa"/>
            <w:tcBorders>
              <w:bottom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«Юмор и шутка»</w:t>
            </w:r>
          </w:p>
        </w:tc>
        <w:tc>
          <w:tcPr>
            <w:tcW w:w="758" w:type="dxa"/>
            <w:tcBorders>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909" w:type="dxa"/>
            <w:tcBorders>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800" w:type="dxa"/>
            <w:tcBorders>
              <w:bottom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w:t>
            </w:r>
          </w:p>
        </w:tc>
        <w:tc>
          <w:tcPr>
            <w:tcW w:w="1221" w:type="dxa"/>
            <w:tcBorders>
              <w:bottom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rPr>
          <w:trHeight w:val="165"/>
        </w:trPr>
        <w:tc>
          <w:tcPr>
            <w:tcW w:w="542" w:type="dxa"/>
            <w:vMerge/>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1447" w:type="dxa"/>
            <w:vMerge/>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1752" w:type="dxa"/>
            <w:tcBorders>
              <w:top w:val="single" w:sz="12" w:space="0" w:color="auto"/>
            </w:tcBorders>
          </w:tcPr>
          <w:p w:rsidR="002463FA" w:rsidRPr="006C16A2" w:rsidRDefault="002463FA" w:rsidP="00904BCB">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«Композиции физкультурной направленности»</w:t>
            </w:r>
          </w:p>
        </w:tc>
        <w:tc>
          <w:tcPr>
            <w:tcW w:w="758"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1909"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800"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Borders>
              <w:top w:val="single" w:sz="12" w:space="0" w:color="auto"/>
            </w:tcBorders>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c>
          <w:tcPr>
            <w:tcW w:w="542"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8</w:t>
            </w:r>
          </w:p>
        </w:tc>
        <w:tc>
          <w:tcPr>
            <w:tcW w:w="1447"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Свободное творчество </w:t>
            </w:r>
          </w:p>
        </w:tc>
        <w:tc>
          <w:tcPr>
            <w:tcW w:w="1752" w:type="dxa"/>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758"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909"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1800"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w:t>
            </w:r>
          </w:p>
        </w:tc>
        <w:tc>
          <w:tcPr>
            <w:tcW w:w="1221" w:type="dxa"/>
          </w:tcPr>
          <w:p w:rsidR="002463FA" w:rsidRPr="006C16A2" w:rsidRDefault="002463FA" w:rsidP="00904BCB">
            <w:pPr>
              <w:spacing w:after="0" w:line="240" w:lineRule="auto"/>
              <w:jc w:val="center"/>
              <w:rPr>
                <w:rFonts w:ascii="Times New Roman" w:hAnsi="Times New Roman" w:cs="Times New Roman"/>
                <w:b/>
                <w:bCs/>
                <w:sz w:val="24"/>
                <w:szCs w:val="24"/>
              </w:rPr>
            </w:pPr>
          </w:p>
        </w:tc>
      </w:tr>
      <w:tr w:rsidR="002463FA" w:rsidRPr="006C16A2" w:rsidTr="00904BCB">
        <w:tc>
          <w:tcPr>
            <w:tcW w:w="542"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9.</w:t>
            </w:r>
          </w:p>
        </w:tc>
        <w:tc>
          <w:tcPr>
            <w:tcW w:w="1447" w:type="dxa"/>
          </w:tcPr>
          <w:p w:rsidR="002463FA" w:rsidRPr="006C16A2" w:rsidRDefault="002463FA" w:rsidP="00904BCB">
            <w:pPr>
              <w:spacing w:after="0" w:line="240" w:lineRule="auto"/>
              <w:jc w:val="center"/>
              <w:rPr>
                <w:rFonts w:ascii="Times New Roman" w:hAnsi="Times New Roman" w:cs="Times New Roman"/>
                <w:b/>
                <w:bCs/>
                <w:sz w:val="24"/>
                <w:szCs w:val="24"/>
              </w:rPr>
            </w:pPr>
          </w:p>
        </w:tc>
        <w:tc>
          <w:tcPr>
            <w:tcW w:w="1752" w:type="dxa"/>
          </w:tcPr>
          <w:p w:rsidR="002463FA" w:rsidRPr="006C16A2" w:rsidRDefault="002463FA" w:rsidP="00904BCB">
            <w:pPr>
              <w:tabs>
                <w:tab w:val="left" w:pos="963"/>
                <w:tab w:val="left" w:pos="2844"/>
                <w:tab w:val="left" w:pos="6492"/>
              </w:tabs>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Контрольное, итоговое занятие</w:t>
            </w:r>
          </w:p>
          <w:p w:rsidR="002463FA" w:rsidRPr="006C16A2" w:rsidRDefault="002463FA" w:rsidP="00904BCB">
            <w:pPr>
              <w:tabs>
                <w:tab w:val="left" w:pos="963"/>
                <w:tab w:val="left" w:pos="2844"/>
                <w:tab w:val="left" w:pos="6492"/>
              </w:tabs>
              <w:spacing w:after="0" w:line="240" w:lineRule="auto"/>
              <w:rPr>
                <w:rFonts w:ascii="Times New Roman" w:hAnsi="Times New Roman" w:cs="Times New Roman"/>
                <w:sz w:val="24"/>
                <w:szCs w:val="24"/>
              </w:rPr>
            </w:pPr>
          </w:p>
        </w:tc>
        <w:tc>
          <w:tcPr>
            <w:tcW w:w="758"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909"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w:t>
            </w:r>
          </w:p>
        </w:tc>
        <w:tc>
          <w:tcPr>
            <w:tcW w:w="1800" w:type="dxa"/>
          </w:tcPr>
          <w:p w:rsidR="002463FA" w:rsidRPr="006C16A2" w:rsidRDefault="002463FA" w:rsidP="00904BCB">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w:t>
            </w:r>
          </w:p>
        </w:tc>
        <w:tc>
          <w:tcPr>
            <w:tcW w:w="1221" w:type="dxa"/>
          </w:tcPr>
          <w:p w:rsidR="002463FA" w:rsidRPr="006C16A2" w:rsidRDefault="002463FA" w:rsidP="00904BCB">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наблюдение</w:t>
            </w:r>
          </w:p>
        </w:tc>
      </w:tr>
    </w:tbl>
    <w:p w:rsidR="00097F99" w:rsidRPr="006C16A2" w:rsidRDefault="00097F99" w:rsidP="00097F99">
      <w:pPr>
        <w:spacing w:after="0" w:line="240" w:lineRule="auto"/>
        <w:jc w:val="center"/>
        <w:rPr>
          <w:rFonts w:ascii="Times New Roman" w:hAnsi="Times New Roman" w:cs="Times New Roman"/>
          <w:b/>
          <w:bCs/>
          <w:sz w:val="24"/>
          <w:szCs w:val="24"/>
          <w:u w:val="single"/>
          <w:lang w:eastAsia="ru-RU"/>
        </w:rPr>
      </w:pPr>
    </w:p>
    <w:p w:rsidR="00097F99" w:rsidRPr="006C16A2" w:rsidRDefault="00097F99" w:rsidP="00097F99">
      <w:pPr>
        <w:spacing w:after="0" w:line="240" w:lineRule="auto"/>
        <w:rPr>
          <w:rFonts w:ascii="Times New Roman" w:hAnsi="Times New Roman" w:cs="Times New Roman"/>
          <w:b/>
          <w:bCs/>
          <w:sz w:val="24"/>
          <w:szCs w:val="24"/>
          <w:lang w:eastAsia="ru-RU"/>
        </w:rPr>
      </w:pPr>
    </w:p>
    <w:p w:rsidR="00097F99" w:rsidRPr="006C16A2" w:rsidRDefault="00097F99" w:rsidP="00097F99">
      <w:pPr>
        <w:jc w:val="center"/>
        <w:rPr>
          <w:rFonts w:ascii="Times New Roman" w:hAnsi="Times New Roman" w:cs="Times New Roman"/>
          <w:b/>
          <w:bCs/>
          <w:sz w:val="24"/>
          <w:szCs w:val="24"/>
        </w:rPr>
      </w:pPr>
      <w:r w:rsidRPr="006C16A2">
        <w:rPr>
          <w:rFonts w:ascii="Times New Roman" w:hAnsi="Times New Roman" w:cs="Times New Roman"/>
          <w:b/>
          <w:bCs/>
          <w:sz w:val="24"/>
          <w:szCs w:val="24"/>
        </w:rPr>
        <w:t>2.2 Календарный учебный график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60"/>
        <w:gridCol w:w="1576"/>
        <w:gridCol w:w="1553"/>
        <w:gridCol w:w="1586"/>
        <w:gridCol w:w="1594"/>
      </w:tblGrid>
      <w:tr w:rsidR="00097F99" w:rsidRPr="006C16A2" w:rsidTr="00FA15DD">
        <w:tc>
          <w:tcPr>
            <w:tcW w:w="1560" w:type="dxa"/>
          </w:tcPr>
          <w:p w:rsidR="00097F99" w:rsidRPr="006C16A2" w:rsidRDefault="00097F99" w:rsidP="00FA15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Срок </w:t>
            </w:r>
            <w:r w:rsidRPr="006C16A2">
              <w:rPr>
                <w:rFonts w:ascii="Times New Roman" w:hAnsi="Times New Roman" w:cs="Times New Roman"/>
                <w:b/>
                <w:bCs/>
                <w:sz w:val="24"/>
                <w:szCs w:val="24"/>
              </w:rPr>
              <w:t>обучения</w:t>
            </w:r>
          </w:p>
        </w:tc>
        <w:tc>
          <w:tcPr>
            <w:tcW w:w="1560"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Дата начала обучения</w:t>
            </w:r>
          </w:p>
        </w:tc>
        <w:tc>
          <w:tcPr>
            <w:tcW w:w="1576"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Дата окончания обучения</w:t>
            </w:r>
          </w:p>
        </w:tc>
        <w:tc>
          <w:tcPr>
            <w:tcW w:w="1553"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Всего учебных недель</w:t>
            </w:r>
          </w:p>
        </w:tc>
        <w:tc>
          <w:tcPr>
            <w:tcW w:w="1586"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Количество учебных часов </w:t>
            </w:r>
          </w:p>
        </w:tc>
        <w:tc>
          <w:tcPr>
            <w:tcW w:w="1594" w:type="dxa"/>
          </w:tcPr>
          <w:p w:rsidR="00097F99" w:rsidRPr="006C16A2" w:rsidRDefault="00097F99"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Режим занятий</w:t>
            </w:r>
          </w:p>
        </w:tc>
      </w:tr>
      <w:tr w:rsidR="00A310D4" w:rsidRPr="006C16A2" w:rsidTr="00A310D4">
        <w:trPr>
          <w:trHeight w:val="810"/>
        </w:trPr>
        <w:tc>
          <w:tcPr>
            <w:tcW w:w="1560"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 год</w:t>
            </w:r>
          </w:p>
        </w:tc>
        <w:tc>
          <w:tcPr>
            <w:tcW w:w="1560"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ноября</w:t>
            </w:r>
            <w:r w:rsidRPr="006C16A2">
              <w:rPr>
                <w:rFonts w:ascii="Times New Roman" w:hAnsi="Times New Roman" w:cs="Times New Roman"/>
                <w:sz w:val="24"/>
                <w:szCs w:val="24"/>
              </w:rPr>
              <w:t xml:space="preserve"> </w:t>
            </w:r>
          </w:p>
        </w:tc>
        <w:tc>
          <w:tcPr>
            <w:tcW w:w="1576"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31 мая </w:t>
            </w:r>
          </w:p>
        </w:tc>
        <w:tc>
          <w:tcPr>
            <w:tcW w:w="1553"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86" w:type="dxa"/>
            <w:vMerge w:val="restart"/>
          </w:tcPr>
          <w:p w:rsidR="00A310D4" w:rsidRPr="006C16A2"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94" w:type="dxa"/>
          </w:tcPr>
          <w:p w:rsidR="00A310D4" w:rsidRPr="006C16A2" w:rsidRDefault="007E6711" w:rsidP="00097F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1-я группа: Понедельник </w:t>
            </w:r>
          </w:p>
          <w:p w:rsidR="007E6711" w:rsidRPr="007E6711" w:rsidRDefault="007E6711" w:rsidP="007E6711">
            <w:pPr>
              <w:spacing w:after="0" w:line="240" w:lineRule="auto"/>
              <w:rPr>
                <w:rFonts w:ascii="Times New Roman" w:hAnsi="Times New Roman" w:cs="Times New Roman"/>
                <w:sz w:val="24"/>
                <w:szCs w:val="24"/>
              </w:rPr>
            </w:pPr>
            <w:r w:rsidRPr="007E6711">
              <w:rPr>
                <w:rFonts w:ascii="Times New Roman" w:hAnsi="Times New Roman" w:cs="Times New Roman"/>
                <w:sz w:val="24"/>
                <w:szCs w:val="24"/>
              </w:rPr>
              <w:t>15.10-15.40</w:t>
            </w:r>
          </w:p>
          <w:p w:rsidR="00A310D4" w:rsidRDefault="00A310D4" w:rsidP="00A51A0C">
            <w:pPr>
              <w:spacing w:after="0" w:line="240" w:lineRule="auto"/>
              <w:rPr>
                <w:rFonts w:ascii="Times New Roman" w:hAnsi="Times New Roman" w:cs="Times New Roman"/>
                <w:sz w:val="24"/>
                <w:szCs w:val="24"/>
              </w:rPr>
            </w:pPr>
          </w:p>
          <w:p w:rsidR="007E6711" w:rsidRPr="006C16A2" w:rsidRDefault="007E6711" w:rsidP="00A51A0C">
            <w:pPr>
              <w:spacing w:after="0" w:line="240" w:lineRule="auto"/>
              <w:rPr>
                <w:rFonts w:ascii="Times New Roman" w:hAnsi="Times New Roman" w:cs="Times New Roman"/>
                <w:sz w:val="24"/>
                <w:szCs w:val="24"/>
              </w:rPr>
            </w:pPr>
          </w:p>
        </w:tc>
      </w:tr>
      <w:tr w:rsidR="00A310D4" w:rsidRPr="006C16A2" w:rsidTr="00FA15DD">
        <w:trPr>
          <w:trHeight w:val="855"/>
        </w:trPr>
        <w:tc>
          <w:tcPr>
            <w:tcW w:w="1560" w:type="dxa"/>
            <w:vMerge/>
          </w:tcPr>
          <w:p w:rsidR="00A310D4" w:rsidRPr="006C16A2" w:rsidRDefault="00A310D4" w:rsidP="00FA15DD">
            <w:pPr>
              <w:spacing w:after="0" w:line="240" w:lineRule="auto"/>
              <w:jc w:val="center"/>
              <w:rPr>
                <w:rFonts w:ascii="Times New Roman" w:hAnsi="Times New Roman" w:cs="Times New Roman"/>
                <w:sz w:val="24"/>
                <w:szCs w:val="24"/>
              </w:rPr>
            </w:pPr>
          </w:p>
        </w:tc>
        <w:tc>
          <w:tcPr>
            <w:tcW w:w="1560" w:type="dxa"/>
            <w:vMerge/>
          </w:tcPr>
          <w:p w:rsidR="00A310D4" w:rsidRDefault="00A310D4" w:rsidP="00FA15DD">
            <w:pPr>
              <w:spacing w:after="0" w:line="240" w:lineRule="auto"/>
              <w:jc w:val="center"/>
              <w:rPr>
                <w:rFonts w:ascii="Times New Roman" w:hAnsi="Times New Roman" w:cs="Times New Roman"/>
                <w:sz w:val="24"/>
                <w:szCs w:val="24"/>
              </w:rPr>
            </w:pPr>
          </w:p>
        </w:tc>
        <w:tc>
          <w:tcPr>
            <w:tcW w:w="1576" w:type="dxa"/>
            <w:vMerge/>
          </w:tcPr>
          <w:p w:rsidR="00A310D4" w:rsidRPr="006C16A2" w:rsidRDefault="00A310D4" w:rsidP="00FA15DD">
            <w:pPr>
              <w:spacing w:after="0" w:line="240" w:lineRule="auto"/>
              <w:jc w:val="center"/>
              <w:rPr>
                <w:rFonts w:ascii="Times New Roman" w:hAnsi="Times New Roman" w:cs="Times New Roman"/>
                <w:sz w:val="24"/>
                <w:szCs w:val="24"/>
              </w:rPr>
            </w:pPr>
          </w:p>
        </w:tc>
        <w:tc>
          <w:tcPr>
            <w:tcW w:w="1553" w:type="dxa"/>
            <w:vMerge/>
          </w:tcPr>
          <w:p w:rsidR="00A310D4" w:rsidRDefault="00A310D4" w:rsidP="00FA15DD">
            <w:pPr>
              <w:spacing w:after="0" w:line="240" w:lineRule="auto"/>
              <w:jc w:val="center"/>
              <w:rPr>
                <w:rFonts w:ascii="Times New Roman" w:hAnsi="Times New Roman" w:cs="Times New Roman"/>
                <w:sz w:val="24"/>
                <w:szCs w:val="24"/>
              </w:rPr>
            </w:pPr>
          </w:p>
        </w:tc>
        <w:tc>
          <w:tcPr>
            <w:tcW w:w="1586" w:type="dxa"/>
            <w:vMerge/>
          </w:tcPr>
          <w:p w:rsidR="00A310D4" w:rsidRDefault="00A310D4" w:rsidP="00FA15DD">
            <w:pPr>
              <w:spacing w:after="0" w:line="240" w:lineRule="auto"/>
              <w:jc w:val="center"/>
              <w:rPr>
                <w:rFonts w:ascii="Times New Roman" w:hAnsi="Times New Roman" w:cs="Times New Roman"/>
                <w:sz w:val="24"/>
                <w:szCs w:val="24"/>
              </w:rPr>
            </w:pPr>
          </w:p>
        </w:tc>
        <w:tc>
          <w:tcPr>
            <w:tcW w:w="1594" w:type="dxa"/>
          </w:tcPr>
          <w:p w:rsidR="00A310D4" w:rsidRDefault="00A310D4"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2-я группа:</w:t>
            </w:r>
          </w:p>
          <w:p w:rsidR="00A310D4" w:rsidRDefault="007E6711" w:rsidP="00FA15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w:t>
            </w:r>
          </w:p>
          <w:p w:rsidR="007E6711" w:rsidRPr="007E6711" w:rsidRDefault="007E6711" w:rsidP="00FA15DD">
            <w:pPr>
              <w:spacing w:after="0" w:line="240" w:lineRule="auto"/>
              <w:jc w:val="center"/>
              <w:rPr>
                <w:rFonts w:ascii="Times New Roman" w:hAnsi="Times New Roman" w:cs="Times New Roman"/>
                <w:sz w:val="24"/>
                <w:szCs w:val="24"/>
              </w:rPr>
            </w:pPr>
            <w:r w:rsidRPr="007E6711">
              <w:rPr>
                <w:rFonts w:ascii="Times New Roman" w:hAnsi="Times New Roman" w:cs="Times New Roman"/>
                <w:sz w:val="24"/>
                <w:szCs w:val="24"/>
              </w:rPr>
              <w:t>15.10-15.40</w:t>
            </w:r>
          </w:p>
          <w:p w:rsidR="00A310D4" w:rsidRDefault="00A310D4" w:rsidP="00A51A0C">
            <w:pPr>
              <w:spacing w:after="0" w:line="240" w:lineRule="auto"/>
              <w:rPr>
                <w:rFonts w:ascii="Times New Roman" w:hAnsi="Times New Roman" w:cs="Times New Roman"/>
                <w:sz w:val="24"/>
                <w:szCs w:val="24"/>
              </w:rPr>
            </w:pPr>
          </w:p>
        </w:tc>
      </w:tr>
    </w:tbl>
    <w:p w:rsidR="00A7310A" w:rsidRDefault="00A7310A"/>
    <w:p w:rsidR="00094056" w:rsidRPr="006C16A2" w:rsidRDefault="00094056" w:rsidP="00094056">
      <w:pPr>
        <w:jc w:val="center"/>
        <w:rPr>
          <w:rFonts w:ascii="Times New Roman" w:hAnsi="Times New Roman" w:cs="Times New Roman"/>
          <w:b/>
          <w:bCs/>
          <w:sz w:val="24"/>
          <w:szCs w:val="24"/>
        </w:rPr>
      </w:pPr>
      <w:r w:rsidRPr="006C16A2">
        <w:rPr>
          <w:rFonts w:ascii="Times New Roman" w:hAnsi="Times New Roman" w:cs="Times New Roman"/>
          <w:b/>
          <w:bCs/>
          <w:sz w:val="24"/>
          <w:szCs w:val="24"/>
        </w:rPr>
        <w:t>Требования к уровню освоения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276"/>
        <w:gridCol w:w="1418"/>
        <w:gridCol w:w="2126"/>
        <w:gridCol w:w="2375"/>
      </w:tblGrid>
      <w:tr w:rsidR="00094056" w:rsidRPr="006C16A2" w:rsidTr="00FA15DD">
        <w:trPr>
          <w:trHeight w:val="432"/>
        </w:trPr>
        <w:tc>
          <w:tcPr>
            <w:tcW w:w="2376"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Уровень освоения программы*</w:t>
            </w:r>
          </w:p>
        </w:tc>
        <w:tc>
          <w:tcPr>
            <w:tcW w:w="2694" w:type="dxa"/>
            <w:gridSpan w:val="2"/>
            <w:tcBorders>
              <w:bottom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Показатели</w:t>
            </w:r>
          </w:p>
        </w:tc>
        <w:tc>
          <w:tcPr>
            <w:tcW w:w="2126"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Целеполагание</w:t>
            </w:r>
          </w:p>
          <w:p w:rsidR="00094056" w:rsidRPr="006C16A2" w:rsidRDefault="00094056" w:rsidP="00FA15DD">
            <w:pPr>
              <w:spacing w:after="0" w:line="240" w:lineRule="auto"/>
              <w:jc w:val="center"/>
              <w:rPr>
                <w:rFonts w:ascii="Times New Roman" w:hAnsi="Times New Roman" w:cs="Times New Roman"/>
                <w:b/>
                <w:bCs/>
                <w:sz w:val="24"/>
                <w:szCs w:val="24"/>
              </w:rPr>
            </w:pPr>
          </w:p>
        </w:tc>
        <w:tc>
          <w:tcPr>
            <w:tcW w:w="2375" w:type="dxa"/>
            <w:vMerge w:val="restart"/>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Требования к результативности освоения программы</w:t>
            </w:r>
          </w:p>
        </w:tc>
      </w:tr>
      <w:tr w:rsidR="00094056" w:rsidRPr="006C16A2" w:rsidTr="00FA15DD">
        <w:trPr>
          <w:trHeight w:val="391"/>
        </w:trPr>
        <w:tc>
          <w:tcPr>
            <w:tcW w:w="2376"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c>
          <w:tcPr>
            <w:tcW w:w="1276" w:type="dxa"/>
            <w:tcBorders>
              <w:top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Срок реализации</w:t>
            </w:r>
          </w:p>
        </w:tc>
        <w:tc>
          <w:tcPr>
            <w:tcW w:w="1418" w:type="dxa"/>
            <w:tcBorders>
              <w:top w:val="single" w:sz="12" w:space="0" w:color="auto"/>
            </w:tcBorders>
          </w:tcPr>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 xml:space="preserve">Максимальный объем программы </w:t>
            </w:r>
          </w:p>
          <w:p w:rsidR="00094056" w:rsidRPr="006C16A2" w:rsidRDefault="00094056" w:rsidP="00FA15DD">
            <w:pPr>
              <w:spacing w:after="0" w:line="240" w:lineRule="auto"/>
              <w:jc w:val="center"/>
              <w:rPr>
                <w:rFonts w:ascii="Times New Roman" w:hAnsi="Times New Roman" w:cs="Times New Roman"/>
                <w:b/>
                <w:bCs/>
                <w:sz w:val="24"/>
                <w:szCs w:val="24"/>
              </w:rPr>
            </w:pPr>
            <w:r w:rsidRPr="006C16A2">
              <w:rPr>
                <w:rFonts w:ascii="Times New Roman" w:hAnsi="Times New Roman" w:cs="Times New Roman"/>
                <w:b/>
                <w:bCs/>
                <w:sz w:val="24"/>
                <w:szCs w:val="24"/>
              </w:rPr>
              <w:t>(в год)</w:t>
            </w:r>
          </w:p>
        </w:tc>
        <w:tc>
          <w:tcPr>
            <w:tcW w:w="2126"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c>
          <w:tcPr>
            <w:tcW w:w="2375" w:type="dxa"/>
            <w:vMerge/>
          </w:tcPr>
          <w:p w:rsidR="00094056" w:rsidRPr="006C16A2" w:rsidRDefault="00094056" w:rsidP="00FA15DD">
            <w:pPr>
              <w:spacing w:after="0" w:line="240" w:lineRule="auto"/>
              <w:jc w:val="center"/>
              <w:rPr>
                <w:rFonts w:ascii="Times New Roman" w:hAnsi="Times New Roman" w:cs="Times New Roman"/>
                <w:b/>
                <w:bCs/>
                <w:sz w:val="24"/>
                <w:szCs w:val="24"/>
              </w:rPr>
            </w:pPr>
          </w:p>
        </w:tc>
      </w:tr>
      <w:tr w:rsidR="00094056" w:rsidRPr="006C16A2" w:rsidTr="00FA15DD">
        <w:tc>
          <w:tcPr>
            <w:tcW w:w="23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Общекультурный </w:t>
            </w:r>
          </w:p>
        </w:tc>
        <w:tc>
          <w:tcPr>
            <w:tcW w:w="12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1 год</w:t>
            </w:r>
          </w:p>
        </w:tc>
        <w:tc>
          <w:tcPr>
            <w:tcW w:w="141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 часа</w:t>
            </w:r>
          </w:p>
        </w:tc>
        <w:tc>
          <w:tcPr>
            <w:tcW w:w="212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Формирование и развитие творческих способностей детей; формирование общей культуры воспитанников; обеспечение  процесса адаптации к жизни в обществе;</w:t>
            </w:r>
          </w:p>
        </w:tc>
        <w:tc>
          <w:tcPr>
            <w:tcW w:w="2375"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Освоение прогнозируемых результатов программы;</w:t>
            </w:r>
          </w:p>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Презентация результатов на уровне ГБДОУ в форме открытого занятия</w:t>
            </w:r>
          </w:p>
        </w:tc>
      </w:tr>
      <w:tr w:rsidR="00094056" w:rsidRPr="006C16A2" w:rsidTr="00FA15DD">
        <w:tc>
          <w:tcPr>
            <w:tcW w:w="23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Базовый</w:t>
            </w:r>
          </w:p>
        </w:tc>
        <w:tc>
          <w:tcPr>
            <w:tcW w:w="127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2-4 года</w:t>
            </w:r>
          </w:p>
        </w:tc>
        <w:tc>
          <w:tcPr>
            <w:tcW w:w="1418"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32 часа</w:t>
            </w:r>
          </w:p>
        </w:tc>
        <w:tc>
          <w:tcPr>
            <w:tcW w:w="2126"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 xml:space="preserve">Удовлетворение индивидуальных потребностей детей в развитии и совершенствовании художественно </w:t>
            </w:r>
            <w:proofErr w:type="gramStart"/>
            <w:r w:rsidRPr="006C16A2">
              <w:rPr>
                <w:rFonts w:ascii="Times New Roman" w:hAnsi="Times New Roman" w:cs="Times New Roman"/>
                <w:sz w:val="24"/>
                <w:szCs w:val="24"/>
              </w:rPr>
              <w:t>–э</w:t>
            </w:r>
            <w:proofErr w:type="gramEnd"/>
            <w:r w:rsidRPr="006C16A2">
              <w:rPr>
                <w:rFonts w:ascii="Times New Roman" w:hAnsi="Times New Roman" w:cs="Times New Roman"/>
                <w:sz w:val="24"/>
                <w:szCs w:val="24"/>
              </w:rPr>
              <w:t xml:space="preserve">стетических способностей; Развитие мотивации к творческой деятельности; Создание условий для личностной самореализации; </w:t>
            </w:r>
          </w:p>
        </w:tc>
        <w:tc>
          <w:tcPr>
            <w:tcW w:w="2375" w:type="dxa"/>
          </w:tcPr>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Освоение прогнозируемых результатов программы;</w:t>
            </w:r>
          </w:p>
          <w:p w:rsidR="00094056" w:rsidRPr="006C16A2" w:rsidRDefault="00094056" w:rsidP="00FA15DD">
            <w:pPr>
              <w:spacing w:after="0" w:line="240" w:lineRule="auto"/>
              <w:jc w:val="center"/>
              <w:rPr>
                <w:rFonts w:ascii="Times New Roman" w:hAnsi="Times New Roman" w:cs="Times New Roman"/>
                <w:sz w:val="24"/>
                <w:szCs w:val="24"/>
              </w:rPr>
            </w:pPr>
            <w:r w:rsidRPr="006C16A2">
              <w:rPr>
                <w:rFonts w:ascii="Times New Roman" w:hAnsi="Times New Roman" w:cs="Times New Roman"/>
                <w:sz w:val="24"/>
                <w:szCs w:val="24"/>
              </w:rPr>
              <w:t>Презентация результатов на уровне ГБДОУ в форме открытого занятия</w:t>
            </w:r>
          </w:p>
        </w:tc>
      </w:tr>
    </w:tbl>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t>*Программа может осваиваться воспитанниками с любого уровня</w:t>
      </w:r>
    </w:p>
    <w:p w:rsidR="00094056" w:rsidRPr="006C16A2" w:rsidRDefault="00094056" w:rsidP="00094056">
      <w:pPr>
        <w:numPr>
          <w:ilvl w:val="0"/>
          <w:numId w:val="1"/>
        </w:numPr>
        <w:jc w:val="center"/>
        <w:rPr>
          <w:rFonts w:ascii="Times New Roman" w:hAnsi="Times New Roman" w:cs="Times New Roman"/>
          <w:b/>
          <w:bCs/>
          <w:sz w:val="24"/>
          <w:szCs w:val="24"/>
        </w:rPr>
      </w:pPr>
      <w:r w:rsidRPr="006C16A2">
        <w:rPr>
          <w:rFonts w:ascii="Times New Roman" w:hAnsi="Times New Roman" w:cs="Times New Roman"/>
          <w:b/>
          <w:bCs/>
          <w:sz w:val="24"/>
          <w:szCs w:val="24"/>
        </w:rPr>
        <w:t>Рабочая программа</w:t>
      </w:r>
    </w:p>
    <w:p w:rsidR="00094056" w:rsidRPr="006C16A2" w:rsidRDefault="00094056" w:rsidP="00094056">
      <w:pPr>
        <w:ind w:left="360"/>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Рабочая программа разработана с учетом основных принципов, требований к организации и содержанию различных видов муз</w:t>
      </w:r>
      <w:r w:rsidR="007456D5">
        <w:rPr>
          <w:rFonts w:ascii="Times New Roman" w:hAnsi="Times New Roman" w:cs="Times New Roman"/>
          <w:sz w:val="24"/>
          <w:szCs w:val="24"/>
          <w:lang w:eastAsia="ru-RU"/>
        </w:rPr>
        <w:t>ыкальной деятельности детей от 6</w:t>
      </w:r>
      <w:r w:rsidRPr="006C16A2">
        <w:rPr>
          <w:rFonts w:ascii="Times New Roman" w:hAnsi="Times New Roman" w:cs="Times New Roman"/>
          <w:sz w:val="24"/>
          <w:szCs w:val="24"/>
          <w:lang w:eastAsia="ru-RU"/>
        </w:rPr>
        <w:t xml:space="preserve"> до 7 лет с учетом их индивидуальных и возрастных особенностей.</w:t>
      </w:r>
    </w:p>
    <w:p w:rsidR="00094056" w:rsidRPr="006C16A2" w:rsidRDefault="00094056" w:rsidP="00094056">
      <w:pPr>
        <w:spacing w:after="0" w:line="240" w:lineRule="auto"/>
        <w:jc w:val="both"/>
        <w:rPr>
          <w:rFonts w:ascii="Times New Roman" w:hAnsi="Times New Roman" w:cs="Times New Roman"/>
          <w:sz w:val="24"/>
          <w:szCs w:val="24"/>
          <w:lang w:eastAsia="ru-RU"/>
        </w:rPr>
      </w:pP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разработана в соответствии со следующими нормативно-правовыми документами:</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Приказом </w:t>
      </w:r>
      <w:proofErr w:type="spellStart"/>
      <w:r w:rsidRPr="006C16A2">
        <w:rPr>
          <w:rFonts w:ascii="Times New Roman" w:hAnsi="Times New Roman" w:cs="Times New Roman"/>
          <w:sz w:val="24"/>
          <w:szCs w:val="24"/>
          <w:lang w:eastAsia="ru-RU"/>
        </w:rPr>
        <w:t>Мин</w:t>
      </w:r>
      <w:proofErr w:type="gramStart"/>
      <w:r w:rsidRPr="006C16A2">
        <w:rPr>
          <w:rFonts w:ascii="Times New Roman" w:hAnsi="Times New Roman" w:cs="Times New Roman"/>
          <w:sz w:val="24"/>
          <w:szCs w:val="24"/>
          <w:lang w:eastAsia="ru-RU"/>
        </w:rPr>
        <w:t>.о</w:t>
      </w:r>
      <w:proofErr w:type="gramEnd"/>
      <w:r w:rsidRPr="006C16A2">
        <w:rPr>
          <w:rFonts w:ascii="Times New Roman" w:hAnsi="Times New Roman" w:cs="Times New Roman"/>
          <w:sz w:val="24"/>
          <w:szCs w:val="24"/>
          <w:lang w:eastAsia="ru-RU"/>
        </w:rPr>
        <w:t>бр.науки</w:t>
      </w:r>
      <w:proofErr w:type="spellEnd"/>
      <w:r w:rsidRPr="006C16A2">
        <w:rPr>
          <w:rFonts w:ascii="Times New Roman" w:hAnsi="Times New Roman" w:cs="Times New Roman"/>
          <w:sz w:val="24"/>
          <w:szCs w:val="24"/>
          <w:lang w:eastAsia="ru-RU"/>
        </w:rPr>
        <w:t xml:space="preserve"> РФ от 17.10.2013 №1155 «Об утверждении ФГОС ДО»</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Приказом </w:t>
      </w:r>
      <w:proofErr w:type="spellStart"/>
      <w:r w:rsidRPr="006C16A2">
        <w:rPr>
          <w:rFonts w:ascii="Times New Roman" w:hAnsi="Times New Roman" w:cs="Times New Roman"/>
          <w:sz w:val="24"/>
          <w:szCs w:val="24"/>
          <w:lang w:eastAsia="ru-RU"/>
        </w:rPr>
        <w:t>Мин</w:t>
      </w:r>
      <w:proofErr w:type="gramStart"/>
      <w:r w:rsidRPr="006C16A2">
        <w:rPr>
          <w:rFonts w:ascii="Times New Roman" w:hAnsi="Times New Roman" w:cs="Times New Roman"/>
          <w:sz w:val="24"/>
          <w:szCs w:val="24"/>
          <w:lang w:eastAsia="ru-RU"/>
        </w:rPr>
        <w:t>.о</w:t>
      </w:r>
      <w:proofErr w:type="gramEnd"/>
      <w:r w:rsidRPr="006C16A2">
        <w:rPr>
          <w:rFonts w:ascii="Times New Roman" w:hAnsi="Times New Roman" w:cs="Times New Roman"/>
          <w:sz w:val="24"/>
          <w:szCs w:val="24"/>
          <w:lang w:eastAsia="ru-RU"/>
        </w:rPr>
        <w:t>бр.науки</w:t>
      </w:r>
      <w:proofErr w:type="spellEnd"/>
      <w:r w:rsidRPr="006C16A2">
        <w:rPr>
          <w:rFonts w:ascii="Times New Roman" w:hAnsi="Times New Roman" w:cs="Times New Roman"/>
          <w:sz w:val="24"/>
          <w:szCs w:val="24"/>
          <w:lang w:eastAsia="ru-RU"/>
        </w:rPr>
        <w:t xml:space="preserve"> РФ от 30.08.13 №1014 «Об утверждении порядка организации и осуществлении образовательной деятельности по основным образовательным программам ДО»</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 xml:space="preserve">Действующим СанПиНом </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Уставом ГБДОУ детский сад № 29 Приморского района Санкт-Петербурга</w:t>
      </w:r>
    </w:p>
    <w:p w:rsidR="00094056" w:rsidRPr="006C16A2" w:rsidRDefault="00094056" w:rsidP="00094056">
      <w:pPr>
        <w:spacing w:after="0" w:line="240" w:lineRule="auto"/>
        <w:jc w:val="both"/>
        <w:rPr>
          <w:rFonts w:ascii="Times New Roman" w:hAnsi="Times New Roman" w:cs="Times New Roman"/>
          <w:b/>
          <w:bCs/>
          <w:sz w:val="24"/>
          <w:szCs w:val="24"/>
          <w:lang w:eastAsia="ru-RU"/>
        </w:rPr>
      </w:pPr>
      <w:r w:rsidRPr="006C16A2">
        <w:rPr>
          <w:rFonts w:ascii="Times New Roman" w:hAnsi="Times New Roman" w:cs="Times New Roman"/>
          <w:sz w:val="24"/>
          <w:szCs w:val="24"/>
          <w:lang w:eastAsia="ru-RU"/>
        </w:rPr>
        <w:t>Лицензией ГБДОУ детский сад № 29 Приморского района Санкт-Петербурга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Программа основывается на следующих </w:t>
      </w:r>
      <w:proofErr w:type="spellStart"/>
      <w:r w:rsidRPr="006C16A2">
        <w:rPr>
          <w:rFonts w:ascii="Times New Roman" w:hAnsi="Times New Roman" w:cs="Times New Roman"/>
          <w:sz w:val="24"/>
          <w:szCs w:val="24"/>
          <w:lang w:eastAsia="ru-RU"/>
        </w:rPr>
        <w:t>париальных</w:t>
      </w:r>
      <w:proofErr w:type="spellEnd"/>
      <w:r w:rsidRPr="006C16A2">
        <w:rPr>
          <w:rFonts w:ascii="Times New Roman" w:hAnsi="Times New Roman" w:cs="Times New Roman"/>
          <w:sz w:val="24"/>
          <w:szCs w:val="24"/>
          <w:lang w:eastAsia="ru-RU"/>
        </w:rPr>
        <w:t xml:space="preserve"> программах:  </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«Ритмическая мозаика» (А. И. Буренина)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«Театрализованная ритмопластика» (И. И. Крылова, И. В. Алексеева)</w:t>
      </w:r>
    </w:p>
    <w:p w:rsidR="00094056" w:rsidRPr="006C16A2" w:rsidRDefault="00094056" w:rsidP="00094056">
      <w:pPr>
        <w:spacing w:after="0" w:line="240" w:lineRule="auto"/>
        <w:jc w:val="both"/>
        <w:rPr>
          <w:rFonts w:ascii="Times New Roman" w:hAnsi="Times New Roman" w:cs="Times New Roman"/>
          <w:sz w:val="24"/>
          <w:szCs w:val="24"/>
          <w:lang w:eastAsia="ru-RU"/>
        </w:rPr>
      </w:pPr>
      <w:proofErr w:type="gramStart"/>
      <w:r w:rsidRPr="006C16A2">
        <w:rPr>
          <w:rFonts w:ascii="Times New Roman" w:hAnsi="Times New Roman" w:cs="Times New Roman"/>
          <w:sz w:val="24"/>
          <w:szCs w:val="24"/>
          <w:lang w:eastAsia="ru-RU"/>
        </w:rPr>
        <w:t xml:space="preserve">«Ладушки» И. М. </w:t>
      </w:r>
      <w:proofErr w:type="spellStart"/>
      <w:r w:rsidRPr="006C16A2">
        <w:rPr>
          <w:rFonts w:ascii="Times New Roman" w:hAnsi="Times New Roman" w:cs="Times New Roman"/>
          <w:sz w:val="24"/>
          <w:szCs w:val="24"/>
          <w:lang w:eastAsia="ru-RU"/>
        </w:rPr>
        <w:t>Каплунова</w:t>
      </w:r>
      <w:proofErr w:type="spellEnd"/>
      <w:r w:rsidRPr="006C16A2">
        <w:rPr>
          <w:rFonts w:ascii="Times New Roman" w:hAnsi="Times New Roman" w:cs="Times New Roman"/>
          <w:sz w:val="24"/>
          <w:szCs w:val="24"/>
          <w:lang w:eastAsia="ru-RU"/>
        </w:rPr>
        <w:t xml:space="preserve">, И. А. </w:t>
      </w:r>
      <w:proofErr w:type="spellStart"/>
      <w:r w:rsidRPr="006C16A2">
        <w:rPr>
          <w:rFonts w:ascii="Times New Roman" w:hAnsi="Times New Roman" w:cs="Times New Roman"/>
          <w:sz w:val="24"/>
          <w:szCs w:val="24"/>
          <w:lang w:eastAsia="ru-RU"/>
        </w:rPr>
        <w:t>Новоскольцева</w:t>
      </w:r>
      <w:proofErr w:type="spellEnd"/>
      <w:r w:rsidRPr="006C16A2">
        <w:rPr>
          <w:rFonts w:ascii="Times New Roman" w:hAnsi="Times New Roman" w:cs="Times New Roman"/>
          <w:sz w:val="24"/>
          <w:szCs w:val="24"/>
          <w:lang w:eastAsia="ru-RU"/>
        </w:rPr>
        <w:t>)</w:t>
      </w:r>
      <w:proofErr w:type="gramEnd"/>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Программа позволяет  формировать основы музыкальной культуры в дошкольном детстве, и нацелена на гармоничное духовное, психическое и физическое развитие ребенка.</w:t>
      </w:r>
    </w:p>
    <w:p w:rsidR="00094056" w:rsidRPr="006C16A2" w:rsidRDefault="00094056" w:rsidP="00094056">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Комплексно-тематическое планирование может варьироваться, дополняться в целях поддержки детской инициативы.</w:t>
      </w:r>
    </w:p>
    <w:p w:rsidR="00094056" w:rsidRPr="006C16A2" w:rsidRDefault="00094056" w:rsidP="00094056">
      <w:pPr>
        <w:spacing w:after="0" w:line="240" w:lineRule="auto"/>
        <w:jc w:val="both"/>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sz w:val="24"/>
          <w:szCs w:val="24"/>
          <w:lang w:eastAsia="ru-RU"/>
        </w:rPr>
      </w:pPr>
      <w:r w:rsidRPr="006C16A2">
        <w:rPr>
          <w:rFonts w:ascii="Times New Roman" w:hAnsi="Times New Roman" w:cs="Times New Roman"/>
          <w:b/>
          <w:bCs/>
          <w:sz w:val="24"/>
          <w:szCs w:val="24"/>
          <w:lang w:eastAsia="ru-RU"/>
        </w:rPr>
        <w:t>Цель программы</w:t>
      </w:r>
      <w:r w:rsidRPr="006C16A2">
        <w:rPr>
          <w:rFonts w:ascii="Times New Roman" w:hAnsi="Times New Roman" w:cs="Times New Roman"/>
          <w:sz w:val="24"/>
          <w:szCs w:val="24"/>
          <w:lang w:eastAsia="ru-RU"/>
        </w:rPr>
        <w:t>:</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      Развитие  личности ребенка</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способного к творческому самовыражению через овладение ритмическими движениями под музыку.  </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spacing w:after="0" w:line="240" w:lineRule="auto"/>
        <w:rPr>
          <w:rFonts w:ascii="Times New Roman" w:hAnsi="Times New Roman" w:cs="Times New Roman"/>
          <w:b/>
          <w:bCs/>
          <w:sz w:val="24"/>
          <w:szCs w:val="24"/>
          <w:lang w:eastAsia="ru-RU"/>
        </w:rPr>
      </w:pPr>
      <w:r w:rsidRPr="006C16A2">
        <w:rPr>
          <w:rFonts w:ascii="Times New Roman" w:hAnsi="Times New Roman" w:cs="Times New Roman"/>
          <w:b/>
          <w:bCs/>
          <w:sz w:val="24"/>
          <w:szCs w:val="24"/>
          <w:lang w:eastAsia="ru-RU"/>
        </w:rPr>
        <w:t xml:space="preserve">Задачи программы. </w:t>
      </w:r>
    </w:p>
    <w:p w:rsidR="00094056" w:rsidRPr="006C16A2" w:rsidRDefault="00094056" w:rsidP="00094056">
      <w:pPr>
        <w:spacing w:after="0" w:line="240" w:lineRule="auto"/>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Образовательные</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numPr>
          <w:ilvl w:val="0"/>
          <w:numId w:val="4"/>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Сформировать музыкально – ритмические навыки у ребенка</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numPr>
          <w:ilvl w:val="0"/>
          <w:numId w:val="4"/>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Обучить навыкам танцевального мастерства.</w:t>
      </w:r>
    </w:p>
    <w:p w:rsidR="00094056" w:rsidRPr="006C16A2" w:rsidRDefault="00094056" w:rsidP="00094056">
      <w:pPr>
        <w:spacing w:after="0" w:line="240" w:lineRule="auto"/>
        <w:ind w:left="735"/>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Развивающие задачи</w:t>
      </w:r>
      <w:r w:rsidRPr="006C16A2">
        <w:rPr>
          <w:rFonts w:ascii="Times New Roman" w:hAnsi="Times New Roman" w:cs="Times New Roman"/>
          <w:sz w:val="24"/>
          <w:szCs w:val="24"/>
          <w:lang w:val="en-US" w:eastAsia="ru-RU"/>
        </w:rPr>
        <w:t>:</w:t>
      </w:r>
    </w:p>
    <w:p w:rsidR="00094056" w:rsidRPr="006C16A2" w:rsidRDefault="00094056" w:rsidP="00094056">
      <w:pPr>
        <w:numPr>
          <w:ilvl w:val="0"/>
          <w:numId w:val="5"/>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Развивать координацию</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гибкость , пластичность , общую координацию , выносливость;</w:t>
      </w:r>
    </w:p>
    <w:p w:rsidR="00094056" w:rsidRPr="006C16A2" w:rsidRDefault="00094056" w:rsidP="00094056">
      <w:pPr>
        <w:numPr>
          <w:ilvl w:val="0"/>
          <w:numId w:val="5"/>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Развивать внимательность и наблюдательность</w:t>
      </w:r>
      <w:proofErr w:type="gramStart"/>
      <w:r w:rsidRPr="006C16A2">
        <w:rPr>
          <w:rFonts w:ascii="Times New Roman" w:hAnsi="Times New Roman" w:cs="Times New Roman"/>
          <w:sz w:val="24"/>
          <w:szCs w:val="24"/>
          <w:lang w:eastAsia="ru-RU"/>
        </w:rPr>
        <w:t xml:space="preserve"> ,</w:t>
      </w:r>
      <w:proofErr w:type="gramEnd"/>
      <w:r w:rsidRPr="006C16A2">
        <w:rPr>
          <w:rFonts w:ascii="Times New Roman" w:hAnsi="Times New Roman" w:cs="Times New Roman"/>
          <w:sz w:val="24"/>
          <w:szCs w:val="24"/>
          <w:lang w:eastAsia="ru-RU"/>
        </w:rPr>
        <w:t xml:space="preserve"> творческое воображение , фантазию . способность к импровизации.</w:t>
      </w:r>
    </w:p>
    <w:p w:rsidR="00094056" w:rsidRPr="006C16A2" w:rsidRDefault="00094056" w:rsidP="00094056">
      <w:pPr>
        <w:spacing w:after="0" w:line="240" w:lineRule="auto"/>
        <w:ind w:left="735"/>
        <w:rPr>
          <w:rFonts w:ascii="Times New Roman" w:hAnsi="Times New Roman" w:cs="Times New Roman"/>
          <w:sz w:val="24"/>
          <w:szCs w:val="24"/>
          <w:lang w:eastAsia="ru-RU"/>
        </w:rPr>
      </w:pPr>
    </w:p>
    <w:p w:rsidR="00094056" w:rsidRPr="006C16A2" w:rsidRDefault="00094056" w:rsidP="00094056">
      <w:pPr>
        <w:numPr>
          <w:ilvl w:val="0"/>
          <w:numId w:val="3"/>
        </w:numPr>
        <w:tabs>
          <w:tab w:val="clear" w:pos="720"/>
          <w:tab w:val="num" w:pos="644"/>
        </w:tabs>
        <w:spacing w:after="0" w:line="240" w:lineRule="auto"/>
        <w:ind w:left="644"/>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Воспитательные задачи</w:t>
      </w:r>
      <w:proofErr w:type="gramStart"/>
      <w:r w:rsidRPr="006C16A2">
        <w:rPr>
          <w:rFonts w:ascii="Times New Roman" w:hAnsi="Times New Roman" w:cs="Times New Roman"/>
          <w:sz w:val="24"/>
          <w:szCs w:val="24"/>
          <w:lang w:val="en-US" w:eastAsia="ru-RU"/>
        </w:rPr>
        <w:t xml:space="preserve"> :</w:t>
      </w:r>
      <w:proofErr w:type="gramEnd"/>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познавательный интерес к искусству звуков;</w:t>
      </w:r>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художественный вкус у ребенка;</w:t>
      </w:r>
    </w:p>
    <w:p w:rsidR="00094056" w:rsidRPr="006C16A2" w:rsidRDefault="00094056" w:rsidP="00094056">
      <w:pPr>
        <w:numPr>
          <w:ilvl w:val="0"/>
          <w:numId w:val="6"/>
        </w:numPr>
        <w:spacing w:after="0" w:line="240" w:lineRule="auto"/>
        <w:rPr>
          <w:rFonts w:ascii="Times New Roman" w:hAnsi="Times New Roman" w:cs="Times New Roman"/>
          <w:sz w:val="24"/>
          <w:szCs w:val="24"/>
          <w:lang w:eastAsia="ru-RU"/>
        </w:rPr>
      </w:pPr>
      <w:r w:rsidRPr="006C16A2">
        <w:rPr>
          <w:rFonts w:ascii="Times New Roman" w:hAnsi="Times New Roman" w:cs="Times New Roman"/>
          <w:sz w:val="24"/>
          <w:szCs w:val="24"/>
          <w:lang w:eastAsia="ru-RU"/>
        </w:rPr>
        <w:t>Воспитывать нравственные качества по отношению к окружающим</w:t>
      </w:r>
      <w:proofErr w:type="gramStart"/>
      <w:r w:rsidRPr="006C16A2">
        <w:rPr>
          <w:rFonts w:ascii="Times New Roman" w:hAnsi="Times New Roman" w:cs="Times New Roman"/>
          <w:sz w:val="24"/>
          <w:szCs w:val="24"/>
          <w:lang w:eastAsia="ru-RU"/>
        </w:rPr>
        <w:t xml:space="preserve"> .</w:t>
      </w:r>
      <w:proofErr w:type="gramEnd"/>
    </w:p>
    <w:p w:rsidR="00094056" w:rsidRPr="006C16A2" w:rsidRDefault="00094056" w:rsidP="00094056">
      <w:pPr>
        <w:spacing w:after="0"/>
        <w:rPr>
          <w:rFonts w:ascii="Times New Roman" w:hAnsi="Times New Roman" w:cs="Times New Roman"/>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p>
    <w:p w:rsidR="00094056" w:rsidRPr="006C16A2" w:rsidRDefault="00094056" w:rsidP="00094056">
      <w:pPr>
        <w:spacing w:after="0" w:line="240" w:lineRule="auto"/>
        <w:jc w:val="both"/>
        <w:rPr>
          <w:rFonts w:ascii="Times New Roman" w:hAnsi="Times New Roman" w:cs="Times New Roman"/>
          <w:b/>
          <w:bCs/>
          <w:sz w:val="24"/>
          <w:szCs w:val="24"/>
        </w:rPr>
      </w:pPr>
      <w:r w:rsidRPr="006C16A2">
        <w:rPr>
          <w:rFonts w:ascii="Times New Roman" w:hAnsi="Times New Roman" w:cs="Times New Roman"/>
          <w:b/>
          <w:bCs/>
          <w:sz w:val="24"/>
          <w:szCs w:val="24"/>
        </w:rPr>
        <w:t>Задачи по областям:</w:t>
      </w:r>
    </w:p>
    <w:p w:rsidR="00094056" w:rsidRPr="006C16A2" w:rsidRDefault="00094056" w:rsidP="00094056">
      <w:pPr>
        <w:spacing w:after="0" w:line="240" w:lineRule="auto"/>
        <w:ind w:left="106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6836"/>
      </w:tblGrid>
      <w:tr w:rsidR="00094056" w:rsidRPr="006C16A2" w:rsidTr="00FA15DD">
        <w:trPr>
          <w:trHeight w:val="1620"/>
        </w:trPr>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lastRenderedPageBreak/>
              <w:t>«Физическое развитие»</w:t>
            </w:r>
          </w:p>
          <w:p w:rsidR="00094056" w:rsidRPr="006C16A2" w:rsidRDefault="00094056" w:rsidP="00FA15DD">
            <w:pPr>
              <w:spacing w:after="0" w:line="240" w:lineRule="auto"/>
              <w:jc w:val="both"/>
              <w:rPr>
                <w:rFonts w:ascii="Times New Roman" w:hAnsi="Times New Roman" w:cs="Times New Roman"/>
                <w:sz w:val="24"/>
                <w:szCs w:val="24"/>
                <w:lang w:eastAsia="ru-RU"/>
              </w:rPr>
            </w:pPr>
          </w:p>
        </w:tc>
        <w:tc>
          <w:tcPr>
            <w:tcW w:w="6867" w:type="dxa"/>
          </w:tcPr>
          <w:tbl>
            <w:tblPr>
              <w:tblW w:w="0" w:type="auto"/>
              <w:tblLook w:val="0000" w:firstRow="0" w:lastRow="0" w:firstColumn="0" w:lastColumn="0" w:noHBand="0" w:noVBand="0"/>
            </w:tblPr>
            <w:tblGrid>
              <w:gridCol w:w="6620"/>
            </w:tblGrid>
            <w:tr w:rsidR="00094056" w:rsidRPr="006C16A2" w:rsidTr="00FA15DD">
              <w:trPr>
                <w:trHeight w:val="523"/>
              </w:trPr>
              <w:tc>
                <w:tcPr>
                  <w:tcW w:w="0" w:type="auto"/>
                </w:tcPr>
                <w:p w:rsidR="00094056" w:rsidRPr="006C16A2" w:rsidRDefault="00094056" w:rsidP="00FA15DD">
                  <w:pPr>
                    <w:autoSpaceDE w:val="0"/>
                    <w:autoSpaceDN w:val="0"/>
                    <w:adjustRightInd w:val="0"/>
                    <w:spacing w:after="0" w:line="240" w:lineRule="auto"/>
                    <w:rPr>
                      <w:rFonts w:ascii="Times New Roman" w:hAnsi="Times New Roman" w:cs="Times New Roman"/>
                      <w:sz w:val="24"/>
                      <w:szCs w:val="24"/>
                    </w:rPr>
                  </w:pP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1. Совершенствование физических, интеллектуальных и эмоциональных особенностей ребёнка;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2. Формирование активного и здорового образа жизни;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r w:rsidRPr="006C16A2">
                    <w:rPr>
                      <w:rFonts w:ascii="Times New Roman" w:hAnsi="Times New Roman" w:cs="Times New Roman"/>
                      <w:color w:val="000000"/>
                      <w:sz w:val="24"/>
                      <w:szCs w:val="24"/>
                    </w:rPr>
                    <w:t xml:space="preserve">3. Развитие гармоничного человека. </w:t>
                  </w:r>
                </w:p>
                <w:p w:rsidR="00094056" w:rsidRPr="006C16A2" w:rsidRDefault="00094056" w:rsidP="00FA15DD">
                  <w:pPr>
                    <w:autoSpaceDE w:val="0"/>
                    <w:autoSpaceDN w:val="0"/>
                    <w:adjustRightInd w:val="0"/>
                    <w:spacing w:after="0" w:line="240" w:lineRule="auto"/>
                    <w:rPr>
                      <w:rFonts w:ascii="Times New Roman" w:hAnsi="Times New Roman" w:cs="Times New Roman"/>
                      <w:color w:val="000000"/>
                      <w:sz w:val="24"/>
                      <w:szCs w:val="24"/>
                    </w:rPr>
                  </w:pPr>
                </w:p>
              </w:tc>
            </w:tr>
          </w:tbl>
          <w:p w:rsidR="00094056" w:rsidRPr="006C16A2"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«Речевое развитие»</w:t>
            </w:r>
          </w:p>
        </w:tc>
        <w:tc>
          <w:tcPr>
            <w:tcW w:w="6867" w:type="dxa"/>
          </w:tcPr>
          <w:p w:rsidR="00094056" w:rsidRPr="008049F6" w:rsidRDefault="00094056" w:rsidP="00FA15DD">
            <w:pPr>
              <w:pStyle w:val="Default"/>
              <w:rPr>
                <w:rFonts w:ascii="Times New Roman" w:hAnsi="Times New Roman" w:cs="Times New Roman"/>
                <w:color w:val="auto"/>
              </w:rPr>
            </w:pP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1. Развитие мелкой моторики, дыхательной системы;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2. Развитие устной речи </w:t>
            </w:r>
            <w:proofErr w:type="gramStart"/>
            <w:r w:rsidRPr="008049F6">
              <w:rPr>
                <w:rFonts w:ascii="Times New Roman" w:hAnsi="Times New Roman" w:cs="Times New Roman"/>
              </w:rPr>
              <w:t>при</w:t>
            </w:r>
            <w:proofErr w:type="gramEnd"/>
            <w:r w:rsidRPr="008049F6">
              <w:rPr>
                <w:rFonts w:ascii="Times New Roman" w:hAnsi="Times New Roman" w:cs="Times New Roman"/>
              </w:rPr>
              <w:t xml:space="preserve"> характеристики танцевальных образов;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3. Пополнение </w:t>
            </w:r>
            <w:proofErr w:type="gramStart"/>
            <w:r w:rsidRPr="008049F6">
              <w:rPr>
                <w:rFonts w:ascii="Times New Roman" w:hAnsi="Times New Roman" w:cs="Times New Roman"/>
              </w:rPr>
              <w:t>словарного</w:t>
            </w:r>
            <w:proofErr w:type="gramEnd"/>
            <w:r w:rsidRPr="008049F6">
              <w:rPr>
                <w:rFonts w:ascii="Times New Roman" w:hAnsi="Times New Roman" w:cs="Times New Roman"/>
              </w:rPr>
              <w:t xml:space="preserve"> запас </w:t>
            </w:r>
          </w:p>
          <w:p w:rsidR="00094056" w:rsidRPr="008049F6" w:rsidRDefault="00094056" w:rsidP="00FA15DD">
            <w:pPr>
              <w:pStyle w:val="Default"/>
              <w:tabs>
                <w:tab w:val="left" w:pos="1275"/>
              </w:tabs>
              <w:rPr>
                <w:rFonts w:ascii="Times New Roman" w:hAnsi="Times New Roman" w:cs="Times New Roman"/>
                <w:color w:val="auto"/>
              </w:rPr>
            </w:pPr>
            <w:r w:rsidRPr="008049F6">
              <w:rPr>
                <w:rFonts w:ascii="Times New Roman" w:hAnsi="Times New Roman" w:cs="Times New Roman"/>
                <w:color w:val="auto"/>
              </w:rPr>
              <w:tab/>
            </w:r>
          </w:p>
          <w:p w:rsidR="00094056" w:rsidRPr="008049F6" w:rsidRDefault="00094056" w:rsidP="00FA15DD">
            <w:pPr>
              <w:pStyle w:val="Default"/>
              <w:rPr>
                <w:rFonts w:ascii="Times New Roman" w:hAnsi="Times New Roman" w:cs="Times New Roman"/>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«Познавательное развитие»</w:t>
            </w:r>
          </w:p>
        </w:tc>
        <w:tc>
          <w:tcPr>
            <w:tcW w:w="6867" w:type="dxa"/>
          </w:tcPr>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1. Приобщение к миру танца, знакомство с различными направлениями, историей и географией танца;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2. Прослушивание ритмичной танцевальной музыки </w:t>
            </w:r>
            <w:proofErr w:type="gramStart"/>
            <w:r w:rsidRPr="008049F6">
              <w:rPr>
                <w:rFonts w:ascii="Times New Roman" w:hAnsi="Times New Roman" w:cs="Times New Roman"/>
              </w:rPr>
              <w:t>–р</w:t>
            </w:r>
            <w:proofErr w:type="gramEnd"/>
            <w:r w:rsidRPr="008049F6">
              <w:rPr>
                <w:rFonts w:ascii="Times New Roman" w:hAnsi="Times New Roman" w:cs="Times New Roman"/>
              </w:rPr>
              <w:t xml:space="preserve">асширение музыкального кругозора детей; </w:t>
            </w:r>
          </w:p>
          <w:p w:rsidR="00094056" w:rsidRPr="008049F6" w:rsidRDefault="00094056" w:rsidP="00FA15DD">
            <w:pPr>
              <w:pStyle w:val="Default"/>
              <w:rPr>
                <w:rFonts w:ascii="Times New Roman" w:hAnsi="Times New Roman" w:cs="Times New Roman"/>
              </w:rPr>
            </w:pPr>
            <w:r w:rsidRPr="008049F6">
              <w:rPr>
                <w:rFonts w:ascii="Times New Roman" w:hAnsi="Times New Roman" w:cs="Times New Roman"/>
              </w:rPr>
              <w:t xml:space="preserve">3. Понимание </w:t>
            </w:r>
            <w:proofErr w:type="gramStart"/>
            <w:r w:rsidRPr="008049F6">
              <w:rPr>
                <w:rFonts w:ascii="Times New Roman" w:hAnsi="Times New Roman" w:cs="Times New Roman"/>
              </w:rPr>
              <w:t>ритмических движений</w:t>
            </w:r>
            <w:proofErr w:type="gramEnd"/>
            <w:r w:rsidRPr="008049F6">
              <w:rPr>
                <w:rFonts w:ascii="Times New Roman" w:hAnsi="Times New Roman" w:cs="Times New Roman"/>
              </w:rPr>
              <w:t xml:space="preserve">, названия которых даются педагогом. </w:t>
            </w:r>
          </w:p>
          <w:p w:rsidR="00094056" w:rsidRPr="008049F6"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«Социально-коммуникативное развитие»</w:t>
            </w:r>
          </w:p>
        </w:tc>
        <w:tc>
          <w:tcPr>
            <w:tcW w:w="6867"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1. Формирование представления о танцевальной культуре и искусстве; создание своего образа, формирование гендерной, семейной, гражданской принадлежности, патриотических чувств; </w:t>
            </w:r>
          </w:p>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2. Понимание и взаимоотношение между сверстниками, развитие самопознания. Формирование навыков коллективного взаимодействия и взаимного уважения при постановке танцев и подготовке публичного выступления; </w:t>
            </w:r>
          </w:p>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 xml:space="preserve">3. Формирование основ безопасности при танцевальной деятельности. </w:t>
            </w:r>
          </w:p>
          <w:p w:rsidR="00094056" w:rsidRPr="006C16A2" w:rsidRDefault="00094056" w:rsidP="00FA15DD">
            <w:pPr>
              <w:spacing w:after="0" w:line="240" w:lineRule="auto"/>
              <w:jc w:val="both"/>
              <w:rPr>
                <w:rFonts w:ascii="Times New Roman" w:hAnsi="Times New Roman" w:cs="Times New Roman"/>
                <w:sz w:val="24"/>
                <w:szCs w:val="24"/>
                <w:lang w:eastAsia="ru-RU"/>
              </w:rPr>
            </w:pPr>
          </w:p>
        </w:tc>
      </w:tr>
      <w:tr w:rsidR="00094056" w:rsidRPr="006C16A2" w:rsidTr="00FA15DD">
        <w:tc>
          <w:tcPr>
            <w:tcW w:w="2704" w:type="dxa"/>
          </w:tcPr>
          <w:p w:rsidR="00094056" w:rsidRPr="006C16A2" w:rsidRDefault="00094056" w:rsidP="00FA15DD">
            <w:pPr>
              <w:spacing w:after="0" w:line="240" w:lineRule="auto"/>
              <w:jc w:val="both"/>
              <w:rPr>
                <w:rFonts w:ascii="Times New Roman" w:hAnsi="Times New Roman" w:cs="Times New Roman"/>
                <w:sz w:val="24"/>
                <w:szCs w:val="24"/>
                <w:lang w:eastAsia="ru-RU"/>
              </w:rPr>
            </w:pPr>
            <w:r w:rsidRPr="006C16A2">
              <w:rPr>
                <w:rFonts w:ascii="Times New Roman" w:hAnsi="Times New Roman" w:cs="Times New Roman"/>
                <w:sz w:val="24"/>
                <w:szCs w:val="24"/>
                <w:lang w:eastAsia="ru-RU"/>
              </w:rPr>
              <w:t>«Художественно-эстетическое развитие»</w:t>
            </w:r>
          </w:p>
        </w:tc>
        <w:tc>
          <w:tcPr>
            <w:tcW w:w="6867" w:type="dxa"/>
          </w:tcPr>
          <w:p w:rsidR="00094056" w:rsidRPr="006C16A2" w:rsidRDefault="00094056" w:rsidP="00FA15DD">
            <w:pPr>
              <w:pStyle w:val="Default"/>
              <w:jc w:val="both"/>
              <w:rPr>
                <w:color w:val="auto"/>
              </w:rPr>
            </w:pP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1. Развитие ценностно-смыслового восприятия и осмысливания произведений искусства, мира природы; </w:t>
            </w: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2. Развитие эстетического отношения к окружающему миру; </w:t>
            </w:r>
          </w:p>
          <w:p w:rsidR="00094056" w:rsidRPr="008049F6" w:rsidRDefault="00094056" w:rsidP="00FA15DD">
            <w:pPr>
              <w:pStyle w:val="Default"/>
              <w:jc w:val="both"/>
              <w:rPr>
                <w:rFonts w:ascii="Times New Roman" w:hAnsi="Times New Roman" w:cs="Times New Roman"/>
              </w:rPr>
            </w:pPr>
            <w:r w:rsidRPr="008049F6">
              <w:rPr>
                <w:rFonts w:ascii="Times New Roman" w:hAnsi="Times New Roman" w:cs="Times New Roman"/>
              </w:rPr>
              <w:t xml:space="preserve">3. Реализация самостоятельной творческой деятельности детей. </w:t>
            </w:r>
          </w:p>
          <w:p w:rsidR="00094056" w:rsidRPr="006C16A2" w:rsidRDefault="00094056" w:rsidP="00FA15DD">
            <w:pPr>
              <w:spacing w:after="0" w:line="240" w:lineRule="auto"/>
              <w:jc w:val="both"/>
              <w:rPr>
                <w:rFonts w:ascii="Times New Roman" w:hAnsi="Times New Roman" w:cs="Times New Roman"/>
                <w:sz w:val="24"/>
                <w:szCs w:val="24"/>
                <w:lang w:eastAsia="ru-RU"/>
              </w:rPr>
            </w:pPr>
          </w:p>
        </w:tc>
      </w:tr>
    </w:tbl>
    <w:p w:rsidR="00094056" w:rsidRPr="006C16A2" w:rsidRDefault="00094056" w:rsidP="00094056">
      <w:pPr>
        <w:jc w:val="center"/>
        <w:rPr>
          <w:rFonts w:ascii="Times New Roman" w:hAnsi="Times New Roman" w:cs="Times New Roman"/>
          <w:b/>
          <w:bCs/>
          <w:sz w:val="24"/>
          <w:szCs w:val="24"/>
        </w:rPr>
      </w:pPr>
    </w:p>
    <w:p w:rsidR="00094056" w:rsidRPr="006C16A2" w:rsidRDefault="00094056" w:rsidP="00094056">
      <w:pPr>
        <w:pStyle w:val="a5"/>
        <w:numPr>
          <w:ilvl w:val="1"/>
          <w:numId w:val="7"/>
        </w:numPr>
        <w:ind w:left="0" w:firstLine="0"/>
        <w:rPr>
          <w:rFonts w:ascii="Times New Roman" w:hAnsi="Times New Roman" w:cs="Times New Roman"/>
          <w:b/>
          <w:bCs/>
          <w:sz w:val="24"/>
          <w:szCs w:val="24"/>
        </w:rPr>
      </w:pPr>
      <w:r w:rsidRPr="006C16A2">
        <w:rPr>
          <w:rFonts w:ascii="Times New Roman" w:hAnsi="Times New Roman" w:cs="Times New Roman"/>
          <w:b/>
          <w:bCs/>
          <w:sz w:val="24"/>
          <w:szCs w:val="24"/>
        </w:rPr>
        <w:t>Краткая психолого-педагогическая характеристика особенностей психофизического развития детей.</w:t>
      </w:r>
    </w:p>
    <w:p w:rsidR="00094056" w:rsidRPr="006C16A2" w:rsidRDefault="00094056" w:rsidP="00094056">
      <w:pPr>
        <w:rPr>
          <w:rFonts w:ascii="Times New Roman" w:hAnsi="Times New Roman" w:cs="Times New Roman"/>
          <w:b/>
          <w:bCs/>
          <w:sz w:val="24"/>
          <w:szCs w:val="24"/>
        </w:rPr>
      </w:pPr>
      <w:r w:rsidRPr="006C16A2">
        <w:rPr>
          <w:rFonts w:ascii="Times New Roman" w:hAnsi="Times New Roman" w:cs="Times New Roman"/>
          <w:b/>
          <w:bCs/>
          <w:sz w:val="24"/>
          <w:szCs w:val="24"/>
        </w:rPr>
        <w:t>Возрастные психоф</w:t>
      </w:r>
      <w:r w:rsidR="0064121B">
        <w:rPr>
          <w:rFonts w:ascii="Times New Roman" w:hAnsi="Times New Roman" w:cs="Times New Roman"/>
          <w:b/>
          <w:bCs/>
          <w:sz w:val="24"/>
          <w:szCs w:val="24"/>
        </w:rPr>
        <w:t>изические особенности детей от 6 до 7</w:t>
      </w:r>
      <w:r w:rsidRPr="006C16A2">
        <w:rPr>
          <w:rFonts w:ascii="Times New Roman" w:hAnsi="Times New Roman" w:cs="Times New Roman"/>
          <w:b/>
          <w:bCs/>
          <w:sz w:val="24"/>
          <w:szCs w:val="24"/>
        </w:rPr>
        <w:t xml:space="preserve"> лет</w:t>
      </w:r>
    </w:p>
    <w:p w:rsidR="0064121B" w:rsidRPr="006C16A2" w:rsidRDefault="0064121B" w:rsidP="0064121B">
      <w:pPr>
        <w:rPr>
          <w:rFonts w:ascii="Times New Roman" w:hAnsi="Times New Roman" w:cs="Times New Roman"/>
          <w:sz w:val="24"/>
          <w:szCs w:val="24"/>
        </w:rPr>
      </w:pPr>
      <w:r w:rsidRPr="006C16A2">
        <w:rPr>
          <w:rFonts w:ascii="Times New Roman" w:hAnsi="Times New Roman" w:cs="Times New Roman"/>
          <w:sz w:val="24"/>
          <w:szCs w:val="24"/>
        </w:rPr>
        <w:t xml:space="preserve">  Возраст 6-7 лет – это середина детства. В этот период у детей качественно меняются их психофизиологические возможности: голос еще более </w:t>
      </w:r>
      <w:proofErr w:type="gramStart"/>
      <w:r w:rsidRPr="006C16A2">
        <w:rPr>
          <w:rFonts w:ascii="Times New Roman" w:hAnsi="Times New Roman" w:cs="Times New Roman"/>
          <w:sz w:val="24"/>
          <w:szCs w:val="24"/>
        </w:rPr>
        <w:t>звонким</w:t>
      </w:r>
      <w:proofErr w:type="gramEnd"/>
      <w:r w:rsidRPr="006C16A2">
        <w:rPr>
          <w:rFonts w:ascii="Times New Roman" w:hAnsi="Times New Roman" w:cs="Times New Roman"/>
          <w:sz w:val="24"/>
          <w:szCs w:val="24"/>
        </w:rPr>
        <w:t>, движения более координированными, увеличивается объем внимания и памяти, совершенствуется речь. Формируется осознанный интерес к музыке, расширяется музыкальный кругозор. Новые качества позволяют реализовывать более сложные задачи музыкального развития. При этом детям свойственна эмоциональная неустойчивость и психологическая утомляемость, что необходимо учитывать в организации музыкальных образовательных ситуаций.</w:t>
      </w:r>
    </w:p>
    <w:p w:rsidR="0064121B" w:rsidRPr="006C16A2" w:rsidRDefault="0064121B" w:rsidP="0064121B">
      <w:pPr>
        <w:rPr>
          <w:rFonts w:ascii="Times New Roman" w:hAnsi="Times New Roman" w:cs="Times New Roman"/>
          <w:sz w:val="24"/>
          <w:szCs w:val="24"/>
        </w:rPr>
      </w:pPr>
      <w:r w:rsidRPr="006C16A2">
        <w:rPr>
          <w:rFonts w:ascii="Times New Roman" w:hAnsi="Times New Roman" w:cs="Times New Roman"/>
          <w:sz w:val="24"/>
          <w:szCs w:val="24"/>
        </w:rPr>
        <w:lastRenderedPageBreak/>
        <w:t xml:space="preserve">   В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64121B" w:rsidRPr="006C16A2" w:rsidRDefault="0064121B" w:rsidP="0064121B">
      <w:pPr>
        <w:rPr>
          <w:rFonts w:ascii="Times New Roman" w:hAnsi="Times New Roman" w:cs="Times New Roman"/>
          <w:sz w:val="24"/>
          <w:szCs w:val="24"/>
        </w:rPr>
      </w:pPr>
      <w:r w:rsidRPr="006C16A2">
        <w:rPr>
          <w:rFonts w:ascii="Times New Roman" w:hAnsi="Times New Roman" w:cs="Times New Roman"/>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94056" w:rsidRPr="006C16A2" w:rsidRDefault="00094056" w:rsidP="00094056">
      <w:pPr>
        <w:pStyle w:val="a3"/>
        <w:rPr>
          <w:rFonts w:ascii="Times New Roman" w:hAnsi="Times New Roman" w:cs="Times New Roman"/>
          <w:b/>
          <w:bCs/>
          <w:sz w:val="24"/>
          <w:szCs w:val="24"/>
        </w:rPr>
      </w:pPr>
      <w:r w:rsidRPr="006C16A2">
        <w:rPr>
          <w:rFonts w:ascii="Times New Roman" w:hAnsi="Times New Roman" w:cs="Times New Roman"/>
          <w:b/>
          <w:bCs/>
          <w:sz w:val="24"/>
          <w:szCs w:val="24"/>
        </w:rPr>
        <w:t xml:space="preserve">3.2 Методы и формы проведения занятий </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Методы, в основе которых лежит способ организации занятий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1)     Словесные методы обучения: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устное изложение;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беседа;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анализ текста, структуры музыкального произведения;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2)    Наглядные методы обучения: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показ, исполнение педагогом;</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наблюдение;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3)     Практические методы обучения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    -   тренинг</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Методы, в основе которых лежит уровень деятельности детей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Объяснительно – иллюстративные. Дети воспринимают и усваивают готовую информацию.</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Репродуктивные. Дети воспроизводят полученные знания и освоенные способы деятельности.</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Формы организации деятельности учащихся на занятии.</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групповая</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индивидуально – групповая </w:t>
      </w:r>
    </w:p>
    <w:p w:rsidR="00094056" w:rsidRPr="006C16A2" w:rsidRDefault="00094056" w:rsidP="00094056">
      <w:pPr>
        <w:pStyle w:val="a3"/>
        <w:rPr>
          <w:rFonts w:ascii="Times New Roman" w:hAnsi="Times New Roman" w:cs="Times New Roman"/>
          <w:sz w:val="24"/>
          <w:szCs w:val="24"/>
        </w:rPr>
      </w:pP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 xml:space="preserve">Формы проведения занятий </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 – игра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занятие – сказка</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занятие-путешествие</w:t>
      </w:r>
    </w:p>
    <w:p w:rsidR="00094056" w:rsidRPr="006C16A2" w:rsidRDefault="00094056" w:rsidP="00094056">
      <w:pPr>
        <w:pStyle w:val="a3"/>
        <w:rPr>
          <w:rFonts w:ascii="Times New Roman" w:hAnsi="Times New Roman" w:cs="Times New Roman"/>
          <w:sz w:val="24"/>
          <w:szCs w:val="24"/>
        </w:rPr>
      </w:pPr>
      <w:r w:rsidRPr="006C16A2">
        <w:rPr>
          <w:rFonts w:ascii="Times New Roman" w:hAnsi="Times New Roman" w:cs="Times New Roman"/>
          <w:sz w:val="24"/>
          <w:szCs w:val="24"/>
        </w:rPr>
        <w:t>занятие-открытие</w:t>
      </w:r>
    </w:p>
    <w:p w:rsidR="00094056" w:rsidRDefault="00094056"/>
    <w:p w:rsidR="00094056" w:rsidRPr="006C16A2" w:rsidRDefault="00094056" w:rsidP="00094056">
      <w:pPr>
        <w:pStyle w:val="a3"/>
        <w:numPr>
          <w:ilvl w:val="1"/>
          <w:numId w:val="8"/>
        </w:numPr>
        <w:rPr>
          <w:rFonts w:ascii="Times New Roman" w:hAnsi="Times New Roman" w:cs="Times New Roman"/>
          <w:b/>
          <w:bCs/>
          <w:sz w:val="24"/>
          <w:szCs w:val="24"/>
        </w:rPr>
      </w:pPr>
      <w:r w:rsidRPr="006C16A2">
        <w:rPr>
          <w:rFonts w:ascii="Times New Roman" w:hAnsi="Times New Roman" w:cs="Times New Roman"/>
          <w:b/>
          <w:bCs/>
          <w:sz w:val="24"/>
          <w:szCs w:val="24"/>
        </w:rPr>
        <w:t xml:space="preserve">Календарно </w:t>
      </w:r>
      <w:proofErr w:type="gramStart"/>
      <w:r w:rsidRPr="006C16A2">
        <w:rPr>
          <w:rFonts w:ascii="Times New Roman" w:hAnsi="Times New Roman" w:cs="Times New Roman"/>
          <w:b/>
          <w:bCs/>
          <w:sz w:val="24"/>
          <w:szCs w:val="24"/>
        </w:rPr>
        <w:t>–т</w:t>
      </w:r>
      <w:proofErr w:type="gramEnd"/>
      <w:r w:rsidRPr="006C16A2">
        <w:rPr>
          <w:rFonts w:ascii="Times New Roman" w:hAnsi="Times New Roman" w:cs="Times New Roman"/>
          <w:b/>
          <w:bCs/>
          <w:sz w:val="24"/>
          <w:szCs w:val="24"/>
        </w:rPr>
        <w:t>ематическое планирование</w:t>
      </w:r>
    </w:p>
    <w:p w:rsidR="00094056" w:rsidRPr="006C16A2" w:rsidRDefault="00094056" w:rsidP="00094056">
      <w:pPr>
        <w:pStyle w:val="a3"/>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1322"/>
        <w:gridCol w:w="2700"/>
        <w:gridCol w:w="3740"/>
      </w:tblGrid>
      <w:tr w:rsidR="0064121B" w:rsidRPr="006C16A2" w:rsidTr="00904BCB">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w:t>
            </w:r>
          </w:p>
        </w:tc>
        <w:tc>
          <w:tcPr>
            <w:tcW w:w="2456" w:type="dxa"/>
            <w:gridSpan w:val="2"/>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Сроки </w:t>
            </w:r>
          </w:p>
        </w:tc>
        <w:tc>
          <w:tcPr>
            <w:tcW w:w="2700"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 занятия</w:t>
            </w:r>
          </w:p>
        </w:tc>
        <w:tc>
          <w:tcPr>
            <w:tcW w:w="3740"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Содержание занятия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Форма организации</w:t>
            </w:r>
          </w:p>
        </w:tc>
      </w:tr>
      <w:tr w:rsidR="0064121B" w:rsidRPr="006C16A2" w:rsidTr="00904BCB">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месяц</w:t>
            </w:r>
          </w:p>
        </w:tc>
        <w:tc>
          <w:tcPr>
            <w:tcW w:w="1322"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неделя</w:t>
            </w:r>
          </w:p>
        </w:tc>
        <w:tc>
          <w:tcPr>
            <w:tcW w:w="2700" w:type="dxa"/>
            <w:vMerge/>
          </w:tcPr>
          <w:p w:rsidR="0064121B" w:rsidRPr="006C16A2" w:rsidRDefault="0064121B" w:rsidP="00904BCB">
            <w:pPr>
              <w:pStyle w:val="a3"/>
              <w:rPr>
                <w:rFonts w:ascii="Times New Roman" w:hAnsi="Times New Roman" w:cs="Times New Roman"/>
                <w:sz w:val="24"/>
                <w:szCs w:val="24"/>
              </w:rPr>
            </w:pPr>
          </w:p>
        </w:tc>
        <w:tc>
          <w:tcPr>
            <w:tcW w:w="3740" w:type="dxa"/>
            <w:vMerge/>
          </w:tcPr>
          <w:p w:rsidR="0064121B" w:rsidRPr="006C16A2" w:rsidRDefault="0064121B" w:rsidP="00904BCB">
            <w:pPr>
              <w:pStyle w:val="a3"/>
              <w:rPr>
                <w:rFonts w:ascii="Times New Roman" w:hAnsi="Times New Roman" w:cs="Times New Roman"/>
                <w:sz w:val="24"/>
                <w:szCs w:val="24"/>
              </w:rPr>
            </w:pPr>
          </w:p>
        </w:tc>
      </w:tr>
      <w:tr w:rsidR="0064121B" w:rsidRPr="006C16A2" w:rsidTr="00904BCB">
        <w:trPr>
          <w:trHeight w:val="390"/>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1.</w:t>
            </w:r>
          </w:p>
        </w:tc>
        <w:tc>
          <w:tcPr>
            <w:tcW w:w="1134" w:type="dxa"/>
            <w:vMerge w:val="restart"/>
          </w:tcPr>
          <w:p w:rsidR="0064121B" w:rsidRPr="006C16A2" w:rsidRDefault="00902C77" w:rsidP="00904BCB">
            <w:pPr>
              <w:pStyle w:val="a3"/>
              <w:rPr>
                <w:rFonts w:ascii="Times New Roman" w:hAnsi="Times New Roman" w:cs="Times New Roman"/>
                <w:sz w:val="24"/>
                <w:szCs w:val="24"/>
              </w:rPr>
            </w:pPr>
            <w:r>
              <w:rPr>
                <w:rFonts w:ascii="Times New Roman" w:hAnsi="Times New Roman" w:cs="Times New Roman"/>
                <w:sz w:val="24"/>
                <w:szCs w:val="24"/>
              </w:rPr>
              <w:t>ноябрь</w:t>
            </w: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«Вводное занятие»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Музыкально - коммуникативные игры: «</w:t>
            </w:r>
            <w:proofErr w:type="spellStart"/>
            <w:r w:rsidRPr="006C16A2">
              <w:rPr>
                <w:rFonts w:ascii="Times New Roman" w:hAnsi="Times New Roman" w:cs="Times New Roman"/>
                <w:sz w:val="24"/>
                <w:szCs w:val="24"/>
              </w:rPr>
              <w:t>Осьминожки</w:t>
            </w:r>
            <w:proofErr w:type="spellEnd"/>
            <w:r w:rsidRPr="006C16A2">
              <w:rPr>
                <w:rFonts w:ascii="Times New Roman" w:hAnsi="Times New Roman" w:cs="Times New Roman"/>
                <w:sz w:val="24"/>
                <w:szCs w:val="24"/>
              </w:rPr>
              <w:t>», «Расскажи о себе»</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голова-3, кисти встряхивают, наклон-3,ножницы-1,посадка№1,приседания, прыжки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p>
        </w:tc>
      </w:tr>
      <w:tr w:rsidR="0064121B" w:rsidRPr="006C16A2" w:rsidTr="00904BCB">
        <w:trPr>
          <w:trHeight w:val="48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«Повторение»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большие птицы, велосипед, веревочка, ветерок, кисть гладит, кошка - спина, крокодил-1 ,мельница, молоточки-гвоздики, ножницы-1 огонь-1 ,пила-1 , посадка№3 ,приседания, </w:t>
            </w:r>
            <w:proofErr w:type="gramEnd"/>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смех червячок , шпага</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«Кукла», «Птичка польку танцевала», «</w:t>
            </w:r>
            <w:proofErr w:type="spellStart"/>
            <w:r w:rsidRPr="006C16A2">
              <w:rPr>
                <w:rFonts w:ascii="Times New Roman" w:hAnsi="Times New Roman" w:cs="Times New Roman"/>
                <w:sz w:val="24"/>
                <w:szCs w:val="24"/>
              </w:rPr>
              <w:t>Проезжалки</w:t>
            </w:r>
            <w:proofErr w:type="spellEnd"/>
            <w:r w:rsidRPr="006C16A2">
              <w:rPr>
                <w:rFonts w:ascii="Times New Roman" w:hAnsi="Times New Roman" w:cs="Times New Roman"/>
                <w:sz w:val="24"/>
                <w:szCs w:val="24"/>
              </w:rPr>
              <w:t>», «Танец с осенними листьями» - повторение</w:t>
            </w:r>
          </w:p>
        </w:tc>
      </w:tr>
      <w:tr w:rsidR="0064121B" w:rsidRPr="006C16A2" w:rsidTr="00904BCB">
        <w:trPr>
          <w:trHeight w:val="67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p>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«Повторение»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большие птицы, велосипед, веревочка, ветерок, кисть гладит, кошка - спина, крокодил-1 ,мельница, молоточки-гвоздики, ножницы-1 огонь-1 ,пила-1 , посадка№3 ,приседания, </w:t>
            </w:r>
            <w:proofErr w:type="gramEnd"/>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смех червячок , шпага</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«Кукла», «Птичка польку танцевала», «</w:t>
            </w:r>
            <w:proofErr w:type="spellStart"/>
            <w:r w:rsidRPr="006C16A2">
              <w:rPr>
                <w:rFonts w:ascii="Times New Roman" w:hAnsi="Times New Roman" w:cs="Times New Roman"/>
                <w:sz w:val="24"/>
                <w:szCs w:val="24"/>
              </w:rPr>
              <w:t>Проезжалки</w:t>
            </w:r>
            <w:proofErr w:type="spellEnd"/>
            <w:r w:rsidRPr="006C16A2">
              <w:rPr>
                <w:rFonts w:ascii="Times New Roman" w:hAnsi="Times New Roman" w:cs="Times New Roman"/>
                <w:sz w:val="24"/>
                <w:szCs w:val="24"/>
              </w:rPr>
              <w:t>», «Танец с осенними листьями» - повторение</w:t>
            </w:r>
          </w:p>
        </w:tc>
      </w:tr>
      <w:tr w:rsidR="0064121B" w:rsidRPr="006C16A2" w:rsidTr="00904BCB">
        <w:trPr>
          <w:trHeight w:val="63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«Повторение»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большие птицы, велосипед, веревочка, ветерок, кисть гладит, кошка - спина, крокодил-1 ,мельница, </w:t>
            </w:r>
            <w:r w:rsidRPr="006C16A2">
              <w:rPr>
                <w:rFonts w:ascii="Times New Roman" w:hAnsi="Times New Roman" w:cs="Times New Roman"/>
                <w:sz w:val="24"/>
                <w:szCs w:val="24"/>
              </w:rPr>
              <w:lastRenderedPageBreak/>
              <w:t xml:space="preserve">молоточки-гвоздики, ножницы-1 огонь-1 ,пила-1 , посадка№3 ,приседания, </w:t>
            </w:r>
            <w:proofErr w:type="gramEnd"/>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 смех червячок, шпага</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«Кукла», «Птичка польку танцевала»</w:t>
            </w:r>
            <w:proofErr w:type="gramStart"/>
            <w:r w:rsidRPr="006C16A2">
              <w:rPr>
                <w:rFonts w:ascii="Times New Roman" w:hAnsi="Times New Roman" w:cs="Times New Roman"/>
                <w:sz w:val="24"/>
                <w:szCs w:val="24"/>
              </w:rPr>
              <w:t>,«</w:t>
            </w:r>
            <w:proofErr w:type="spellStart"/>
            <w:proofErr w:type="gramEnd"/>
            <w:r w:rsidRPr="006C16A2">
              <w:rPr>
                <w:rFonts w:ascii="Times New Roman" w:hAnsi="Times New Roman" w:cs="Times New Roman"/>
                <w:sz w:val="24"/>
                <w:szCs w:val="24"/>
              </w:rPr>
              <w:t>Проезжалки</w:t>
            </w:r>
            <w:proofErr w:type="spellEnd"/>
            <w:r w:rsidRPr="006C16A2">
              <w:rPr>
                <w:rFonts w:ascii="Times New Roman" w:hAnsi="Times New Roman" w:cs="Times New Roman"/>
                <w:sz w:val="24"/>
                <w:szCs w:val="24"/>
              </w:rPr>
              <w:t>», «Танец с осенними листьями» - исполнение самостоятельно</w:t>
            </w:r>
          </w:p>
        </w:tc>
      </w:tr>
      <w:tr w:rsidR="0064121B" w:rsidRPr="006C16A2" w:rsidTr="00904BCB">
        <w:trPr>
          <w:trHeight w:val="420"/>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2.</w:t>
            </w:r>
          </w:p>
        </w:tc>
        <w:tc>
          <w:tcPr>
            <w:tcW w:w="1134" w:type="dxa"/>
            <w:vMerge w:val="restart"/>
          </w:tcPr>
          <w:p w:rsidR="0064121B" w:rsidRPr="006C16A2" w:rsidRDefault="00902C77" w:rsidP="00904BCB">
            <w:pPr>
              <w:pStyle w:val="a3"/>
              <w:rPr>
                <w:rFonts w:ascii="Times New Roman" w:hAnsi="Times New Roman" w:cs="Times New Roman"/>
                <w:sz w:val="24"/>
                <w:szCs w:val="24"/>
              </w:rPr>
            </w:pPr>
            <w:proofErr w:type="spellStart"/>
            <w:r>
              <w:rPr>
                <w:rFonts w:ascii="Times New Roman" w:hAnsi="Times New Roman" w:cs="Times New Roman"/>
                <w:sz w:val="24"/>
                <w:szCs w:val="24"/>
              </w:rPr>
              <w:t>декабоь</w:t>
            </w:r>
            <w:proofErr w:type="spellEnd"/>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«Настроения в музыке и пластике»</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веревочка, кисти встряхивают, колесо, кукла-1, машина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мельница, найди</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sz w:val="24"/>
                <w:szCs w:val="24"/>
              </w:rPr>
              <w:t xml:space="preserve">    неваляшка, плаванье-1,полупальцы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,посадка№2, приседания , прыжки ,стопы-1 ,червячок</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«Цыганские </w:t>
            </w:r>
            <w:proofErr w:type="spellStart"/>
            <w:r w:rsidRPr="006C16A2">
              <w:rPr>
                <w:rFonts w:ascii="Times New Roman" w:hAnsi="Times New Roman" w:cs="Times New Roman"/>
                <w:sz w:val="24"/>
                <w:szCs w:val="24"/>
              </w:rPr>
              <w:t>напевы»</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Турецкий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марш»,«Осенний</w:t>
            </w:r>
            <w:proofErr w:type="spellEnd"/>
            <w:r w:rsidRPr="006C16A2">
              <w:rPr>
                <w:rFonts w:ascii="Times New Roman" w:hAnsi="Times New Roman" w:cs="Times New Roman"/>
                <w:sz w:val="24"/>
                <w:szCs w:val="24"/>
              </w:rPr>
              <w:t xml:space="preserve"> парк», «Лирический танец» - разбор</w:t>
            </w:r>
          </w:p>
        </w:tc>
      </w:tr>
      <w:tr w:rsidR="0064121B" w:rsidRPr="006C16A2" w:rsidTr="00904BCB">
        <w:trPr>
          <w:trHeight w:val="36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«Настроения в музыке и пластике»</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Марш, бег голова-плечо, веревочка, кисти встряхивают, колесо, кукла-1, машина, мельница, найди</w:t>
            </w:r>
            <w:proofErr w:type="gramEnd"/>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sz w:val="24"/>
                <w:szCs w:val="24"/>
              </w:rPr>
              <w:t xml:space="preserve">    неваляшка, плаванье-1,полупальцы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,посадка№2, приседания , прыжки ,стопы-1 ,червячок</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«Цыганские </w:t>
            </w:r>
            <w:proofErr w:type="spellStart"/>
            <w:r w:rsidRPr="006C16A2">
              <w:rPr>
                <w:rFonts w:ascii="Times New Roman" w:hAnsi="Times New Roman" w:cs="Times New Roman"/>
                <w:sz w:val="24"/>
                <w:szCs w:val="24"/>
              </w:rPr>
              <w:t>напевы»</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Турецкий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марш»,«Осенний</w:t>
            </w:r>
            <w:proofErr w:type="spellEnd"/>
            <w:r w:rsidRPr="006C16A2">
              <w:rPr>
                <w:rFonts w:ascii="Times New Roman" w:hAnsi="Times New Roman" w:cs="Times New Roman"/>
                <w:sz w:val="24"/>
                <w:szCs w:val="24"/>
              </w:rPr>
              <w:t xml:space="preserve"> парк», «Лирический танец» - разбор</w:t>
            </w:r>
          </w:p>
        </w:tc>
      </w:tr>
      <w:tr w:rsidR="0064121B" w:rsidRPr="006C16A2" w:rsidTr="00904BCB">
        <w:trPr>
          <w:trHeight w:val="46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p>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«Настроения в музыке и пластике»</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веревочка, кисти встряхивают, колесо, кукла-1, машина</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мельница, найди</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sz w:val="24"/>
                <w:szCs w:val="24"/>
              </w:rPr>
              <w:t xml:space="preserve">    неваляшка, плаванье-1,полупальцы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,посадка№2, приседания , прыжки ,стопы-1 ,червячок</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«Цыганские </w:t>
            </w:r>
            <w:proofErr w:type="spellStart"/>
            <w:r w:rsidRPr="006C16A2">
              <w:rPr>
                <w:rFonts w:ascii="Times New Roman" w:hAnsi="Times New Roman" w:cs="Times New Roman"/>
                <w:sz w:val="24"/>
                <w:szCs w:val="24"/>
              </w:rPr>
              <w:t>напевы»</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Турецкий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марш»,«Осенний</w:t>
            </w:r>
            <w:proofErr w:type="spellEnd"/>
            <w:r w:rsidRPr="006C16A2">
              <w:rPr>
                <w:rFonts w:ascii="Times New Roman" w:hAnsi="Times New Roman" w:cs="Times New Roman"/>
                <w:sz w:val="24"/>
                <w:szCs w:val="24"/>
              </w:rPr>
              <w:t xml:space="preserve"> парк», «Лирический танец» - разбор</w:t>
            </w:r>
          </w:p>
        </w:tc>
      </w:tr>
      <w:tr w:rsidR="0064121B" w:rsidRPr="006C16A2" w:rsidTr="00904BCB">
        <w:trPr>
          <w:trHeight w:val="39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«Настроения в музыке и пластике»</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веревочка, кисти встряхивают, колесо, кукла-1, </w:t>
            </w:r>
            <w:proofErr w:type="spellStart"/>
            <w:r w:rsidRPr="006C16A2">
              <w:rPr>
                <w:rFonts w:ascii="Times New Roman" w:hAnsi="Times New Roman" w:cs="Times New Roman"/>
                <w:sz w:val="24"/>
                <w:szCs w:val="24"/>
              </w:rPr>
              <w:lastRenderedPageBreak/>
              <w:t>машина</w:t>
            </w:r>
            <w:proofErr w:type="gramStart"/>
            <w:r w:rsidRPr="006C16A2">
              <w:rPr>
                <w:rFonts w:ascii="Times New Roman" w:hAnsi="Times New Roman" w:cs="Times New Roman"/>
                <w:sz w:val="24"/>
                <w:szCs w:val="24"/>
              </w:rPr>
              <w:t>,м</w:t>
            </w:r>
            <w:proofErr w:type="gramEnd"/>
            <w:r w:rsidRPr="006C16A2">
              <w:rPr>
                <w:rFonts w:ascii="Times New Roman" w:hAnsi="Times New Roman" w:cs="Times New Roman"/>
                <w:sz w:val="24"/>
                <w:szCs w:val="24"/>
              </w:rPr>
              <w:t>ельница</w:t>
            </w:r>
            <w:proofErr w:type="spellEnd"/>
            <w:r w:rsidRPr="006C16A2">
              <w:rPr>
                <w:rFonts w:ascii="Times New Roman" w:hAnsi="Times New Roman" w:cs="Times New Roman"/>
                <w:sz w:val="24"/>
                <w:szCs w:val="24"/>
              </w:rPr>
              <w:t>, найди</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sz w:val="24"/>
                <w:szCs w:val="24"/>
              </w:rPr>
              <w:t xml:space="preserve">    неваляшка, плаванье-1,полупальцы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,посадка№2, приседания , прыжки ,стопы-1 ,червячок</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«Цыганские </w:t>
            </w:r>
            <w:proofErr w:type="spellStart"/>
            <w:r w:rsidRPr="006C16A2">
              <w:rPr>
                <w:rFonts w:ascii="Times New Roman" w:hAnsi="Times New Roman" w:cs="Times New Roman"/>
                <w:sz w:val="24"/>
                <w:szCs w:val="24"/>
              </w:rPr>
              <w:t>напевы»</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Турецкий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марш»,«Осенний</w:t>
            </w:r>
            <w:proofErr w:type="spellEnd"/>
            <w:r w:rsidRPr="006C16A2">
              <w:rPr>
                <w:rFonts w:ascii="Times New Roman" w:hAnsi="Times New Roman" w:cs="Times New Roman"/>
                <w:sz w:val="24"/>
                <w:szCs w:val="24"/>
              </w:rPr>
              <w:t xml:space="preserve"> парк», «Лирический танец» - исполнение самостоятельно</w:t>
            </w:r>
          </w:p>
        </w:tc>
      </w:tr>
      <w:tr w:rsidR="0064121B" w:rsidRPr="006C16A2" w:rsidTr="00904BCB">
        <w:trPr>
          <w:trHeight w:val="405"/>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3.</w:t>
            </w:r>
          </w:p>
        </w:tc>
        <w:tc>
          <w:tcPr>
            <w:tcW w:w="1134" w:type="dxa"/>
            <w:vMerge w:val="restart"/>
          </w:tcPr>
          <w:p w:rsidR="0064121B" w:rsidRPr="006C16A2" w:rsidRDefault="00902C77" w:rsidP="00904BCB">
            <w:pPr>
              <w:pStyle w:val="a3"/>
              <w:rPr>
                <w:rFonts w:ascii="Times New Roman" w:hAnsi="Times New Roman" w:cs="Times New Roman"/>
                <w:sz w:val="24"/>
                <w:szCs w:val="24"/>
              </w:rPr>
            </w:pPr>
            <w:r>
              <w:rPr>
                <w:rFonts w:ascii="Times New Roman" w:hAnsi="Times New Roman" w:cs="Times New Roman"/>
                <w:sz w:val="24"/>
                <w:szCs w:val="24"/>
              </w:rPr>
              <w:t>Январь</w:t>
            </w: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песни малышей»</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ветерок, ворота, гармошка, голова-плечо, дудочка, кисти встряхивают, кисть гладит,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,посадка№3 , стопы-1 , цветок-1 часики-1</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Рыбачек»</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Цыплята»«Куклы</w:t>
            </w:r>
            <w:proofErr w:type="spellEnd"/>
            <w:r w:rsidRPr="006C16A2">
              <w:rPr>
                <w:rFonts w:ascii="Times New Roman" w:hAnsi="Times New Roman" w:cs="Times New Roman"/>
                <w:sz w:val="24"/>
                <w:szCs w:val="24"/>
              </w:rPr>
              <w:t xml:space="preserve"> - Неваляшки», «Разноцветная игра», «Лошадки» - разбор</w:t>
            </w:r>
          </w:p>
        </w:tc>
      </w:tr>
      <w:tr w:rsidR="0064121B" w:rsidRPr="006C16A2" w:rsidTr="00904BCB">
        <w:trPr>
          <w:trHeight w:val="52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песни малышей»</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ветерок, ворота, гармошка, голова-плечо</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дудочка ,кисти встряхивают ,кисть гладит ,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Рыбачек»</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Цыплята»«Куклы</w:t>
            </w:r>
            <w:proofErr w:type="spellEnd"/>
            <w:r w:rsidRPr="006C16A2">
              <w:rPr>
                <w:rFonts w:ascii="Times New Roman" w:hAnsi="Times New Roman" w:cs="Times New Roman"/>
                <w:sz w:val="24"/>
                <w:szCs w:val="24"/>
              </w:rPr>
              <w:t xml:space="preserve"> - Неваляшки», «Разноцветная игра», «Лошадки» - разбор</w:t>
            </w:r>
          </w:p>
        </w:tc>
      </w:tr>
      <w:tr w:rsidR="0064121B" w:rsidRPr="006C16A2" w:rsidTr="00904BCB">
        <w:trPr>
          <w:trHeight w:val="37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p>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песни малышей»</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голова-плечо, ветерок, ворота, гармошка, голова-плечо</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дудочка ,кисти встряхивают ,кисть гладит ,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/п/п/-1 ,посадка№3 , стопы-1 , цветок-1 часики-1</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Рыбачек»</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Цыплята»«Куклы</w:t>
            </w:r>
            <w:proofErr w:type="spellEnd"/>
            <w:r w:rsidRPr="006C16A2">
              <w:rPr>
                <w:rFonts w:ascii="Times New Roman" w:hAnsi="Times New Roman" w:cs="Times New Roman"/>
                <w:sz w:val="24"/>
                <w:szCs w:val="24"/>
              </w:rPr>
              <w:t xml:space="preserve"> - Неваляшки», «Разноцветная игра», «Лошадки» - разбор</w:t>
            </w:r>
          </w:p>
        </w:tc>
      </w:tr>
      <w:tr w:rsidR="0064121B" w:rsidRPr="006C16A2" w:rsidTr="00904BCB">
        <w:trPr>
          <w:trHeight w:val="31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«Любимые песни малышей»</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ветерок, ворота, гармошка, голова-плечо, дудочка, кисти встряхивают, кисть гладит,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 xml:space="preserve">/п/-1 ,посадка№3 , </w:t>
            </w:r>
            <w:r w:rsidRPr="006C16A2">
              <w:rPr>
                <w:rFonts w:ascii="Times New Roman" w:hAnsi="Times New Roman" w:cs="Times New Roman"/>
                <w:sz w:val="24"/>
                <w:szCs w:val="24"/>
              </w:rPr>
              <w:lastRenderedPageBreak/>
              <w:t>стопы-1 , цветок-1 часики-1</w:t>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Рыбачек»</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Цыплята»«Куклы</w:t>
            </w:r>
            <w:proofErr w:type="spellEnd"/>
            <w:r w:rsidRPr="006C16A2">
              <w:rPr>
                <w:rFonts w:ascii="Times New Roman" w:hAnsi="Times New Roman" w:cs="Times New Roman"/>
                <w:sz w:val="24"/>
                <w:szCs w:val="24"/>
              </w:rPr>
              <w:t xml:space="preserve"> - Неваляшки», «Разноцветная игра», «Лошадки» -исполнение самостоятельно</w:t>
            </w:r>
          </w:p>
        </w:tc>
      </w:tr>
      <w:tr w:rsidR="0064121B" w:rsidRPr="006C16A2" w:rsidTr="00904BCB">
        <w:trPr>
          <w:trHeight w:val="465"/>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4.</w:t>
            </w:r>
          </w:p>
        </w:tc>
        <w:tc>
          <w:tcPr>
            <w:tcW w:w="1134" w:type="dxa"/>
            <w:vMerge w:val="restart"/>
          </w:tcPr>
          <w:p w:rsidR="0064121B" w:rsidRPr="006C16A2" w:rsidRDefault="00902C77" w:rsidP="00904BCB">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«Парные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ветерок, ворота, гармошка, голова-плечо, дудочка, кисти встряхивают, кисть гладит,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посадка№3 , стопы-1 , цветок-1 часики-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«Маленький танец», «Старинная полька», «Менуэт», «Полонез»,  «Танец моряков» - разбор</w:t>
            </w:r>
          </w:p>
        </w:tc>
      </w:tr>
      <w:tr w:rsidR="0064121B" w:rsidRPr="006C16A2" w:rsidTr="00904BCB">
        <w:trPr>
          <w:trHeight w:val="474"/>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«Парные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ветерок, ворота, гармошка, голова-плечо, дудочка, кисти встряхивают, кисть гладит,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посадка№3 , стопы-1 , цветок-1 часики-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«Маленький танец», «Старинная полька», «Менуэт», «Полонез»,  «Танец моряков» - разбор</w:t>
            </w:r>
          </w:p>
        </w:tc>
      </w:tr>
      <w:tr w:rsidR="0064121B" w:rsidRPr="006C16A2" w:rsidTr="00904BCB">
        <w:trPr>
          <w:trHeight w:val="61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p>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«Парные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ветерок, ворота, гармошка, голова-плечо, дудочка, кисти встряхивают, кисть гладит,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посадка№3 , стопы-1 , цветок-1 часики-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«Маленький танец», «Старинная полька», «Менуэт», «Полонез»,  «Танец моряков» - разбор</w:t>
            </w:r>
          </w:p>
        </w:tc>
      </w:tr>
      <w:tr w:rsidR="0064121B" w:rsidRPr="006C16A2" w:rsidTr="00904BCB">
        <w:trPr>
          <w:trHeight w:val="58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«Парные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Марш, бег, голова-плечо, ветерок, ворота, гармошка, голова-плечо, дудочка, кисти встряхивают, кисть гладит, молоточки-гвоздики, наклон-3 , плаванье-1 , </w:t>
            </w:r>
            <w:proofErr w:type="spellStart"/>
            <w:r w:rsidRPr="006C16A2">
              <w:rPr>
                <w:rFonts w:ascii="Times New Roman" w:hAnsi="Times New Roman" w:cs="Times New Roman"/>
                <w:sz w:val="24"/>
                <w:szCs w:val="24"/>
              </w:rPr>
              <w:t>полупальцы</w:t>
            </w:r>
            <w:proofErr w:type="spell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/п/-1, посадка№3 , стопы-1 , цветок-1 часики-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«Маленький танец», «Старинная полька», «Менуэт», «Полонез»,  </w:t>
            </w:r>
            <w:r w:rsidRPr="006C16A2">
              <w:rPr>
                <w:rFonts w:ascii="Times New Roman" w:hAnsi="Times New Roman" w:cs="Times New Roman"/>
                <w:sz w:val="24"/>
                <w:szCs w:val="24"/>
              </w:rPr>
              <w:lastRenderedPageBreak/>
              <w:t xml:space="preserve">«Танец моряков» </w:t>
            </w:r>
            <w:proofErr w:type="gramStart"/>
            <w:r w:rsidRPr="006C16A2">
              <w:rPr>
                <w:rFonts w:ascii="Times New Roman" w:hAnsi="Times New Roman" w:cs="Times New Roman"/>
                <w:sz w:val="24"/>
                <w:szCs w:val="24"/>
              </w:rPr>
              <w:t>-и</w:t>
            </w:r>
            <w:proofErr w:type="gramEnd"/>
            <w:r w:rsidRPr="006C16A2">
              <w:rPr>
                <w:rFonts w:ascii="Times New Roman" w:hAnsi="Times New Roman" w:cs="Times New Roman"/>
                <w:sz w:val="24"/>
                <w:szCs w:val="24"/>
              </w:rPr>
              <w:t>сполнение самостоятельно</w:t>
            </w:r>
          </w:p>
        </w:tc>
      </w:tr>
      <w:tr w:rsidR="0064121B" w:rsidRPr="006C16A2" w:rsidTr="00904BCB">
        <w:trPr>
          <w:trHeight w:val="540"/>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5.</w:t>
            </w:r>
          </w:p>
        </w:tc>
        <w:tc>
          <w:tcPr>
            <w:tcW w:w="1134" w:type="dxa"/>
            <w:vMerge w:val="restart"/>
          </w:tcPr>
          <w:p w:rsidR="0064121B" w:rsidRPr="006C16A2" w:rsidRDefault="00902C77" w:rsidP="00904BCB">
            <w:pPr>
              <w:pStyle w:val="a3"/>
              <w:rPr>
                <w:rFonts w:ascii="Times New Roman" w:hAnsi="Times New Roman" w:cs="Times New Roman"/>
                <w:sz w:val="24"/>
                <w:szCs w:val="24"/>
              </w:rPr>
            </w:pPr>
            <w:r>
              <w:rPr>
                <w:rFonts w:ascii="Times New Roman" w:hAnsi="Times New Roman" w:cs="Times New Roman"/>
                <w:sz w:val="24"/>
                <w:szCs w:val="24"/>
              </w:rPr>
              <w:t>Март</w:t>
            </w: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«Сюжетные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Марш, бег, крокодил, ворота, гармошка, колесо, кошка - спина , 1 огонь-1 ,пила-1 , посадка№3 ,приседания, прыжки, рыбка-1 ,самолет, смех, червячок, шпага,</w:t>
            </w:r>
            <w:proofErr w:type="gramEnd"/>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Домисолька</w:t>
            </w:r>
            <w:proofErr w:type="spellEnd"/>
            <w:r w:rsidRPr="006C16A2">
              <w:rPr>
                <w:rFonts w:ascii="Times New Roman" w:hAnsi="Times New Roman" w:cs="Times New Roman"/>
                <w:sz w:val="24"/>
                <w:szCs w:val="24"/>
              </w:rPr>
              <w:t>», «Танец Богатырей», «Танец Вьюги и снежинок», «Танец Придворных» - разбор</w:t>
            </w:r>
          </w:p>
        </w:tc>
      </w:tr>
      <w:tr w:rsidR="0064121B" w:rsidRPr="006C16A2" w:rsidTr="00904BCB">
        <w:trPr>
          <w:trHeight w:val="46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«Сюжетные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крокодил, ворота, гармошка, колесо, кошка - спина , 1 огонь-1 ,пила-1 , посадка№3 ,приседания, прыжки, рыбка-1 ,самолет, смех, червячок, шпага, </w:t>
            </w:r>
            <w:proofErr w:type="gramEnd"/>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Домисолька</w:t>
            </w:r>
            <w:proofErr w:type="spellEnd"/>
            <w:r w:rsidRPr="006C16A2">
              <w:rPr>
                <w:rFonts w:ascii="Times New Roman" w:hAnsi="Times New Roman" w:cs="Times New Roman"/>
                <w:sz w:val="24"/>
                <w:szCs w:val="24"/>
              </w:rPr>
              <w:t>», «Танец Богатырей», «Танец Вьюги и снежинок», «Танец Придворных» - разбор</w:t>
            </w:r>
          </w:p>
        </w:tc>
      </w:tr>
      <w:tr w:rsidR="0064121B" w:rsidRPr="006C16A2" w:rsidTr="00904BCB">
        <w:trPr>
          <w:trHeight w:val="63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p>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«Сюжетные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крокодил, ворота, гармошка, колесо, кошка - спина , 1 огонь-1 ,пила-1 , посадка№3 ,приседания, прыжки, рыбка-1 ,самолет, смех, червячок, шпага, </w:t>
            </w:r>
            <w:proofErr w:type="gramEnd"/>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Домисолька</w:t>
            </w:r>
            <w:proofErr w:type="spellEnd"/>
            <w:r w:rsidRPr="006C16A2">
              <w:rPr>
                <w:rFonts w:ascii="Times New Roman" w:hAnsi="Times New Roman" w:cs="Times New Roman"/>
                <w:sz w:val="24"/>
                <w:szCs w:val="24"/>
              </w:rPr>
              <w:t>», «Танец Богатырей», «Танец Вьюги и снежинок», «Танец Придворных» - разбор</w:t>
            </w:r>
          </w:p>
        </w:tc>
      </w:tr>
      <w:tr w:rsidR="0064121B" w:rsidRPr="006C16A2" w:rsidTr="00904BCB">
        <w:trPr>
          <w:trHeight w:val="54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«Сюжетные танцы»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крокодил, ворота, гармошка, колесо, кошка - спина , 1 огонь-1 ,пила-1 , посадка№3 ,приседания, прыжки, рыбка-1 ,самолет, смех, червячок, шпага, </w:t>
            </w:r>
            <w:proofErr w:type="gramEnd"/>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Домисолька</w:t>
            </w:r>
            <w:proofErr w:type="spellEnd"/>
            <w:r w:rsidRPr="006C16A2">
              <w:rPr>
                <w:rFonts w:ascii="Times New Roman" w:hAnsi="Times New Roman" w:cs="Times New Roman"/>
                <w:sz w:val="24"/>
                <w:szCs w:val="24"/>
              </w:rPr>
              <w:t xml:space="preserve">», «Танец Богатырей», «Танец Вьюги и снежинок», «Танец Придворных» </w:t>
            </w:r>
            <w:proofErr w:type="gramStart"/>
            <w:r w:rsidRPr="006C16A2">
              <w:rPr>
                <w:rFonts w:ascii="Times New Roman" w:hAnsi="Times New Roman" w:cs="Times New Roman"/>
                <w:sz w:val="24"/>
                <w:szCs w:val="24"/>
              </w:rPr>
              <w:t>-и</w:t>
            </w:r>
            <w:proofErr w:type="gramEnd"/>
            <w:r w:rsidRPr="006C16A2">
              <w:rPr>
                <w:rFonts w:ascii="Times New Roman" w:hAnsi="Times New Roman" w:cs="Times New Roman"/>
                <w:sz w:val="24"/>
                <w:szCs w:val="24"/>
              </w:rPr>
              <w:t>сполнение самостоятельно</w:t>
            </w:r>
          </w:p>
        </w:tc>
      </w:tr>
      <w:tr w:rsidR="0064121B" w:rsidRPr="006C16A2" w:rsidTr="00904BCB">
        <w:trPr>
          <w:trHeight w:val="420"/>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6.</w:t>
            </w:r>
          </w:p>
        </w:tc>
        <w:tc>
          <w:tcPr>
            <w:tcW w:w="1134" w:type="dxa"/>
            <w:vMerge w:val="restart"/>
          </w:tcPr>
          <w:p w:rsidR="0064121B" w:rsidRPr="006C16A2" w:rsidRDefault="00680A21" w:rsidP="00904BCB">
            <w:pPr>
              <w:pStyle w:val="a3"/>
              <w:rPr>
                <w:rFonts w:ascii="Times New Roman" w:hAnsi="Times New Roman" w:cs="Times New Roman"/>
                <w:sz w:val="24"/>
                <w:szCs w:val="24"/>
              </w:rPr>
            </w:pPr>
            <w:r>
              <w:rPr>
                <w:rFonts w:ascii="Times New Roman" w:hAnsi="Times New Roman" w:cs="Times New Roman"/>
                <w:sz w:val="24"/>
                <w:szCs w:val="24"/>
              </w:rPr>
              <w:t>Апрель</w:t>
            </w:r>
            <w:r w:rsidR="0064121B" w:rsidRPr="006C16A2">
              <w:rPr>
                <w:rFonts w:ascii="Times New Roman" w:hAnsi="Times New Roman" w:cs="Times New Roman"/>
                <w:sz w:val="24"/>
                <w:szCs w:val="24"/>
              </w:rPr>
              <w:t xml:space="preserve"> </w:t>
            </w: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«Композиции физкультурной направленности»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 кошка - спина, крокодил-1 ,мельница, молоточки-гвоздики</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ножницы-1 огонь-1 ,пила-1 , посадка№3 </w:t>
            </w:r>
            <w:r w:rsidRPr="006C16A2">
              <w:rPr>
                <w:rFonts w:ascii="Times New Roman" w:hAnsi="Times New Roman" w:cs="Times New Roman"/>
                <w:sz w:val="24"/>
                <w:szCs w:val="24"/>
              </w:rPr>
              <w:lastRenderedPageBreak/>
              <w:t>,приседания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смех , червячок , шпага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«Упражнение с обручами», «Воздушная кукуруза», «Танец с лентами», «Аэробика» - разбор</w:t>
            </w:r>
          </w:p>
        </w:tc>
      </w:tr>
      <w:tr w:rsidR="0064121B" w:rsidRPr="006C16A2" w:rsidTr="00904BCB">
        <w:trPr>
          <w:trHeight w:val="600"/>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2</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«Композиции физкультурной направленности»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 кошка - спина, крокодил-1 ,мельница, молоточки-гвоздики</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ножницы-1 огонь-1 ,пила-1 , посадка№3 ,приседания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смех , червячок , шпага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«Упражнение с обручами», «Воздушная кукуруза», «Танец с лентами», «Аэробика» - разбор</w:t>
            </w:r>
          </w:p>
        </w:tc>
      </w:tr>
      <w:tr w:rsidR="0064121B" w:rsidRPr="006C16A2" w:rsidTr="00904BCB">
        <w:trPr>
          <w:trHeight w:val="49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p>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«Композиции физкультурной направленности»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 кошка - спина, крокодил-1 ,мельница, молоточки-гвоздики</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ножницы-1 огонь-1 ,пила-1 , посадка№3 ,приседания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смех , червячок , шпага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«Упражнение с обручами», «Воздушная кукуруза», «Танец с лентами», «Аэробика» - разбор</w:t>
            </w:r>
          </w:p>
        </w:tc>
      </w:tr>
      <w:tr w:rsidR="0064121B" w:rsidRPr="006C16A2" w:rsidTr="00904BCB">
        <w:trPr>
          <w:trHeight w:val="705"/>
        </w:trPr>
        <w:tc>
          <w:tcPr>
            <w:tcW w:w="534" w:type="dxa"/>
            <w:vMerge/>
          </w:tcPr>
          <w:p w:rsidR="0064121B" w:rsidRPr="006C16A2" w:rsidRDefault="0064121B" w:rsidP="00904BCB">
            <w:pPr>
              <w:pStyle w:val="a3"/>
              <w:rPr>
                <w:rFonts w:ascii="Times New Roman" w:hAnsi="Times New Roman" w:cs="Times New Roman"/>
                <w:sz w:val="24"/>
                <w:szCs w:val="24"/>
              </w:rPr>
            </w:pPr>
          </w:p>
        </w:tc>
        <w:tc>
          <w:tcPr>
            <w:tcW w:w="1134" w:type="dxa"/>
            <w:vMerge/>
          </w:tcPr>
          <w:p w:rsidR="0064121B" w:rsidRPr="006C16A2" w:rsidRDefault="0064121B" w:rsidP="00904BCB">
            <w:pPr>
              <w:pStyle w:val="a3"/>
              <w:rPr>
                <w:rFonts w:ascii="Times New Roman" w:hAnsi="Times New Roman" w:cs="Times New Roman"/>
                <w:sz w:val="24"/>
                <w:szCs w:val="24"/>
              </w:rPr>
            </w:pP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«Композиции физкультурной направленности»</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Марш, бег, большие птицы, велосипед, веревочка, ветерок, кисть гладит, кошка - спина, крокодил-1 ,мельница, молоточки-гвоздики</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ножницы-1 огонь-1 ,пила-1 , посадка№3 ,приседания</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прыжки, рыбка-1 ,самолет</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смех , червячок , шпага </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«Упражнение с обручами», «Воздушная кукуруза», «Танец с лентами», «Аэробика» - исполнение самостоятельно</w:t>
            </w:r>
          </w:p>
        </w:tc>
      </w:tr>
      <w:tr w:rsidR="0064121B" w:rsidRPr="006C16A2" w:rsidTr="00904BCB">
        <w:trPr>
          <w:trHeight w:val="450"/>
        </w:trPr>
        <w:tc>
          <w:tcPr>
            <w:tcW w:w="534" w:type="dxa"/>
            <w:vMerge w:val="restart"/>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7.</w:t>
            </w:r>
          </w:p>
        </w:tc>
        <w:tc>
          <w:tcPr>
            <w:tcW w:w="1134" w:type="dxa"/>
            <w:vMerge w:val="restart"/>
          </w:tcPr>
          <w:p w:rsidR="0064121B" w:rsidRPr="006C16A2" w:rsidRDefault="00680A21" w:rsidP="00904BCB">
            <w:pPr>
              <w:pStyle w:val="a3"/>
              <w:rPr>
                <w:rFonts w:ascii="Times New Roman" w:hAnsi="Times New Roman" w:cs="Times New Roman"/>
                <w:sz w:val="24"/>
                <w:szCs w:val="24"/>
              </w:rPr>
            </w:pPr>
            <w:r>
              <w:rPr>
                <w:rFonts w:ascii="Times New Roman" w:hAnsi="Times New Roman" w:cs="Times New Roman"/>
                <w:sz w:val="24"/>
                <w:szCs w:val="24"/>
              </w:rPr>
              <w:t>Май</w:t>
            </w:r>
          </w:p>
        </w:tc>
        <w:tc>
          <w:tcPr>
            <w:tcW w:w="1322" w:type="dxa"/>
          </w:tcPr>
          <w:p w:rsidR="0064121B" w:rsidRPr="006C16A2" w:rsidRDefault="0064121B" w:rsidP="00904BCB">
            <w:pPr>
              <w:pStyle w:val="a3"/>
              <w:jc w:val="center"/>
              <w:rPr>
                <w:rFonts w:ascii="Times New Roman" w:hAnsi="Times New Roman" w:cs="Times New Roman"/>
                <w:sz w:val="24"/>
                <w:szCs w:val="24"/>
              </w:rPr>
            </w:pPr>
            <w:r w:rsidRPr="006C16A2">
              <w:rPr>
                <w:rFonts w:ascii="Times New Roman" w:hAnsi="Times New Roman" w:cs="Times New Roman"/>
                <w:sz w:val="24"/>
                <w:szCs w:val="24"/>
              </w:rPr>
              <w:t>1</w:t>
            </w:r>
          </w:p>
          <w:p w:rsidR="0064121B" w:rsidRPr="006C16A2" w:rsidRDefault="0064121B" w:rsidP="00904BCB">
            <w:pPr>
              <w:pStyle w:val="a3"/>
              <w:jc w:val="center"/>
              <w:rPr>
                <w:rFonts w:ascii="Times New Roman" w:hAnsi="Times New Roman" w:cs="Times New Roman"/>
                <w:sz w:val="24"/>
                <w:szCs w:val="24"/>
              </w:rPr>
            </w:pPr>
          </w:p>
        </w:tc>
        <w:tc>
          <w:tcPr>
            <w:tcW w:w="270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Тематика «Игры и этюды»</w:t>
            </w:r>
            <w:r w:rsidRPr="006C16A2">
              <w:rPr>
                <w:rFonts w:ascii="Times New Roman" w:hAnsi="Times New Roman" w:cs="Times New Roman"/>
                <w:sz w:val="24"/>
                <w:szCs w:val="24"/>
              </w:rPr>
              <w:tab/>
            </w:r>
          </w:p>
          <w:p w:rsidR="0064121B" w:rsidRPr="006C16A2" w:rsidRDefault="0064121B" w:rsidP="00904BCB">
            <w:pPr>
              <w:pStyle w:val="a3"/>
              <w:rPr>
                <w:rFonts w:ascii="Times New Roman" w:hAnsi="Times New Roman" w:cs="Times New Roman"/>
                <w:sz w:val="24"/>
                <w:szCs w:val="24"/>
              </w:rPr>
            </w:pPr>
          </w:p>
        </w:tc>
        <w:tc>
          <w:tcPr>
            <w:tcW w:w="3740" w:type="dxa"/>
          </w:tcPr>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4121B" w:rsidRPr="006C16A2" w:rsidRDefault="0064121B" w:rsidP="00904BC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 xml:space="preserve">Марш, бег, большие птицы, велосипед, веревочка, ветерок, </w:t>
            </w:r>
            <w:r w:rsidRPr="006C16A2">
              <w:rPr>
                <w:rFonts w:ascii="Times New Roman" w:hAnsi="Times New Roman" w:cs="Times New Roman"/>
                <w:sz w:val="24"/>
                <w:szCs w:val="24"/>
              </w:rPr>
              <w:lastRenderedPageBreak/>
              <w:t>кисть, кошка - спина, крокодил-1 , мельница, молоточки-гвоздики, ножницы-1 , огонь-1 , пила-1 , посадка№3 , приседания, прыжки, рыбка-1, самолет</w:t>
            </w:r>
            <w:r w:rsidRPr="006C16A2">
              <w:rPr>
                <w:rFonts w:ascii="Times New Roman" w:hAnsi="Times New Roman" w:cs="Times New Roman"/>
                <w:sz w:val="24"/>
                <w:szCs w:val="24"/>
              </w:rPr>
              <w:tab/>
            </w:r>
            <w:proofErr w:type="gramEnd"/>
          </w:p>
          <w:p w:rsidR="0064121B" w:rsidRPr="006C16A2" w:rsidRDefault="0064121B" w:rsidP="00904BCB">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4121B" w:rsidRPr="006C16A2" w:rsidRDefault="0064121B" w:rsidP="00904BCB">
            <w:pPr>
              <w:pStyle w:val="a3"/>
              <w:rPr>
                <w:rFonts w:ascii="Times New Roman" w:hAnsi="Times New Roman" w:cs="Times New Roman"/>
                <w:sz w:val="24"/>
                <w:szCs w:val="24"/>
              </w:rPr>
            </w:pPr>
            <w:r w:rsidRPr="006C16A2">
              <w:rPr>
                <w:rFonts w:ascii="Times New Roman" w:hAnsi="Times New Roman" w:cs="Times New Roman"/>
                <w:sz w:val="24"/>
                <w:szCs w:val="24"/>
              </w:rPr>
              <w:t xml:space="preserve"> «Игра с мячом», «Найди себе пару», «Козочки и Волки», «Птички и вороны» - разбор</w:t>
            </w:r>
          </w:p>
        </w:tc>
      </w:tr>
      <w:tr w:rsidR="00680A21" w:rsidRPr="006C16A2" w:rsidTr="00904BCB">
        <w:trPr>
          <w:trHeight w:val="519"/>
        </w:trPr>
        <w:tc>
          <w:tcPr>
            <w:tcW w:w="534" w:type="dxa"/>
            <w:vMerge/>
          </w:tcPr>
          <w:p w:rsidR="00680A21" w:rsidRPr="006C16A2" w:rsidRDefault="00680A21" w:rsidP="00680A21">
            <w:pPr>
              <w:pStyle w:val="a3"/>
              <w:rPr>
                <w:rFonts w:ascii="Times New Roman" w:hAnsi="Times New Roman" w:cs="Times New Roman"/>
                <w:sz w:val="24"/>
                <w:szCs w:val="24"/>
              </w:rPr>
            </w:pPr>
          </w:p>
        </w:tc>
        <w:tc>
          <w:tcPr>
            <w:tcW w:w="1134" w:type="dxa"/>
            <w:vMerge/>
          </w:tcPr>
          <w:p w:rsidR="00680A21" w:rsidRPr="006C16A2" w:rsidRDefault="00680A21" w:rsidP="00680A21">
            <w:pPr>
              <w:pStyle w:val="a3"/>
              <w:rPr>
                <w:rFonts w:ascii="Times New Roman" w:hAnsi="Times New Roman" w:cs="Times New Roman"/>
                <w:sz w:val="24"/>
                <w:szCs w:val="24"/>
              </w:rPr>
            </w:pPr>
          </w:p>
        </w:tc>
        <w:tc>
          <w:tcPr>
            <w:tcW w:w="1322" w:type="dxa"/>
          </w:tcPr>
          <w:p w:rsidR="00680A21" w:rsidRPr="006C16A2" w:rsidRDefault="00680A21" w:rsidP="00680A2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700" w:type="dxa"/>
          </w:tcPr>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Тематика «Игры и этюды»</w:t>
            </w:r>
            <w:r w:rsidRPr="006C16A2">
              <w:rPr>
                <w:rFonts w:ascii="Times New Roman" w:hAnsi="Times New Roman" w:cs="Times New Roman"/>
                <w:sz w:val="24"/>
                <w:szCs w:val="24"/>
              </w:rPr>
              <w:tab/>
            </w:r>
          </w:p>
          <w:p w:rsidR="00680A21" w:rsidRPr="006C16A2" w:rsidRDefault="00680A21" w:rsidP="00680A21">
            <w:pPr>
              <w:pStyle w:val="a3"/>
              <w:rPr>
                <w:rFonts w:ascii="Times New Roman" w:hAnsi="Times New Roman" w:cs="Times New Roman"/>
                <w:sz w:val="24"/>
                <w:szCs w:val="24"/>
              </w:rPr>
            </w:pPr>
          </w:p>
        </w:tc>
        <w:tc>
          <w:tcPr>
            <w:tcW w:w="3740" w:type="dxa"/>
          </w:tcPr>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80A21" w:rsidRPr="006C16A2" w:rsidRDefault="00680A21" w:rsidP="00680A21">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Марш, бег, большие птицы, велосипед, веревочка, ветерок, кисть, кошка - спина, крокодил-1 , мельница, молоточки-гвоздики, ножницы-1 , огонь-1 , пила-1 , посадка№3 , приседания, прыжки, рыбка-1, самолет</w:t>
            </w:r>
            <w:r w:rsidRPr="006C16A2">
              <w:rPr>
                <w:rFonts w:ascii="Times New Roman" w:hAnsi="Times New Roman" w:cs="Times New Roman"/>
                <w:sz w:val="24"/>
                <w:szCs w:val="24"/>
              </w:rPr>
              <w:tab/>
            </w:r>
            <w:proofErr w:type="gramEnd"/>
          </w:p>
          <w:p w:rsidR="00680A21" w:rsidRPr="006C16A2" w:rsidRDefault="00680A21" w:rsidP="00680A21">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    Танцевальные композиции</w:t>
            </w:r>
          </w:p>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 xml:space="preserve"> «Игра с мячом», «Найди себе пару», «Козочки и Волки», «Птички и вороны</w:t>
            </w:r>
            <w:proofErr w:type="gramStart"/>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исполнение самостоятельно</w:t>
            </w:r>
          </w:p>
        </w:tc>
      </w:tr>
      <w:tr w:rsidR="00680A21" w:rsidRPr="006C16A2" w:rsidTr="00904BCB">
        <w:trPr>
          <w:trHeight w:val="570"/>
        </w:trPr>
        <w:tc>
          <w:tcPr>
            <w:tcW w:w="534" w:type="dxa"/>
            <w:vMerge/>
          </w:tcPr>
          <w:p w:rsidR="00680A21" w:rsidRPr="006C16A2" w:rsidRDefault="00680A21" w:rsidP="00680A21">
            <w:pPr>
              <w:pStyle w:val="a3"/>
              <w:rPr>
                <w:rFonts w:ascii="Times New Roman" w:hAnsi="Times New Roman" w:cs="Times New Roman"/>
                <w:sz w:val="24"/>
                <w:szCs w:val="24"/>
              </w:rPr>
            </w:pPr>
          </w:p>
        </w:tc>
        <w:tc>
          <w:tcPr>
            <w:tcW w:w="1134" w:type="dxa"/>
            <w:vMerge/>
          </w:tcPr>
          <w:p w:rsidR="00680A21" w:rsidRPr="006C16A2" w:rsidRDefault="00680A21" w:rsidP="00680A21">
            <w:pPr>
              <w:pStyle w:val="a3"/>
              <w:rPr>
                <w:rFonts w:ascii="Times New Roman" w:hAnsi="Times New Roman" w:cs="Times New Roman"/>
                <w:sz w:val="24"/>
                <w:szCs w:val="24"/>
              </w:rPr>
            </w:pPr>
          </w:p>
        </w:tc>
        <w:tc>
          <w:tcPr>
            <w:tcW w:w="1322" w:type="dxa"/>
          </w:tcPr>
          <w:p w:rsidR="00680A21" w:rsidRPr="006C16A2" w:rsidRDefault="00680A21" w:rsidP="00680A21">
            <w:pPr>
              <w:pStyle w:val="a3"/>
              <w:jc w:val="center"/>
              <w:rPr>
                <w:rFonts w:ascii="Times New Roman" w:hAnsi="Times New Roman" w:cs="Times New Roman"/>
                <w:sz w:val="24"/>
                <w:szCs w:val="24"/>
              </w:rPr>
            </w:pPr>
          </w:p>
          <w:p w:rsidR="00680A21" w:rsidRPr="006C16A2" w:rsidRDefault="00680A21" w:rsidP="00680A21">
            <w:pPr>
              <w:pStyle w:val="a3"/>
              <w:jc w:val="center"/>
              <w:rPr>
                <w:rFonts w:ascii="Times New Roman" w:hAnsi="Times New Roman" w:cs="Times New Roman"/>
                <w:sz w:val="24"/>
                <w:szCs w:val="24"/>
              </w:rPr>
            </w:pPr>
            <w:r w:rsidRPr="006C16A2">
              <w:rPr>
                <w:rFonts w:ascii="Times New Roman" w:hAnsi="Times New Roman" w:cs="Times New Roman"/>
                <w:sz w:val="24"/>
                <w:szCs w:val="24"/>
              </w:rPr>
              <w:t>3</w:t>
            </w:r>
          </w:p>
          <w:p w:rsidR="00680A21" w:rsidRPr="006C16A2" w:rsidRDefault="00680A21" w:rsidP="00680A21">
            <w:pPr>
              <w:pStyle w:val="a3"/>
              <w:jc w:val="center"/>
              <w:rPr>
                <w:rFonts w:ascii="Times New Roman" w:hAnsi="Times New Roman" w:cs="Times New Roman"/>
                <w:sz w:val="24"/>
                <w:szCs w:val="24"/>
              </w:rPr>
            </w:pPr>
          </w:p>
        </w:tc>
        <w:tc>
          <w:tcPr>
            <w:tcW w:w="2700" w:type="dxa"/>
          </w:tcPr>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Тематика «Свободное творчество»</w:t>
            </w:r>
          </w:p>
          <w:p w:rsidR="00680A21" w:rsidRPr="006C16A2" w:rsidRDefault="00680A21" w:rsidP="00680A21">
            <w:pPr>
              <w:pStyle w:val="a3"/>
              <w:rPr>
                <w:rFonts w:ascii="Times New Roman" w:hAnsi="Times New Roman" w:cs="Times New Roman"/>
                <w:sz w:val="24"/>
                <w:szCs w:val="24"/>
              </w:rPr>
            </w:pPr>
          </w:p>
        </w:tc>
        <w:tc>
          <w:tcPr>
            <w:tcW w:w="3740" w:type="dxa"/>
          </w:tcPr>
          <w:p w:rsidR="00680A21" w:rsidRPr="006C16A2" w:rsidRDefault="00680A21" w:rsidP="00680A21">
            <w:pPr>
              <w:pStyle w:val="a3"/>
              <w:rPr>
                <w:rFonts w:ascii="Times New Roman" w:hAnsi="Times New Roman" w:cs="Times New Roman"/>
                <w:i/>
                <w:iCs/>
                <w:sz w:val="24"/>
                <w:szCs w:val="24"/>
              </w:rPr>
            </w:pPr>
            <w:r w:rsidRPr="006C16A2">
              <w:rPr>
                <w:rFonts w:ascii="Times New Roman" w:hAnsi="Times New Roman" w:cs="Times New Roman"/>
                <w:i/>
                <w:iCs/>
                <w:sz w:val="24"/>
                <w:szCs w:val="24"/>
              </w:rPr>
              <w:t xml:space="preserve">Ритмические упражнения </w:t>
            </w:r>
          </w:p>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По выбору детей (назначается ведущий ребенок)</w:t>
            </w:r>
          </w:p>
          <w:p w:rsidR="00680A21" w:rsidRPr="006C16A2" w:rsidRDefault="00680A21" w:rsidP="00680A21">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Произвольная музыка (любые разученные композиции) – выбор на открытое итоговое занятие</w:t>
            </w:r>
          </w:p>
        </w:tc>
      </w:tr>
      <w:tr w:rsidR="00680A21" w:rsidRPr="006C16A2" w:rsidTr="00904BCB">
        <w:trPr>
          <w:trHeight w:val="705"/>
        </w:trPr>
        <w:tc>
          <w:tcPr>
            <w:tcW w:w="534" w:type="dxa"/>
            <w:vMerge/>
          </w:tcPr>
          <w:p w:rsidR="00680A21" w:rsidRPr="006C16A2" w:rsidRDefault="00680A21" w:rsidP="00680A21">
            <w:pPr>
              <w:pStyle w:val="a3"/>
              <w:rPr>
                <w:rFonts w:ascii="Times New Roman" w:hAnsi="Times New Roman" w:cs="Times New Roman"/>
                <w:sz w:val="24"/>
                <w:szCs w:val="24"/>
              </w:rPr>
            </w:pPr>
          </w:p>
        </w:tc>
        <w:tc>
          <w:tcPr>
            <w:tcW w:w="1134" w:type="dxa"/>
            <w:vMerge/>
          </w:tcPr>
          <w:p w:rsidR="00680A21" w:rsidRPr="006C16A2" w:rsidRDefault="00680A21" w:rsidP="00680A21">
            <w:pPr>
              <w:pStyle w:val="a3"/>
              <w:rPr>
                <w:rFonts w:ascii="Times New Roman" w:hAnsi="Times New Roman" w:cs="Times New Roman"/>
                <w:sz w:val="24"/>
                <w:szCs w:val="24"/>
              </w:rPr>
            </w:pPr>
          </w:p>
        </w:tc>
        <w:tc>
          <w:tcPr>
            <w:tcW w:w="1322" w:type="dxa"/>
          </w:tcPr>
          <w:p w:rsidR="00680A21" w:rsidRPr="006C16A2" w:rsidRDefault="00680A21" w:rsidP="00680A21">
            <w:pPr>
              <w:pStyle w:val="a3"/>
              <w:jc w:val="center"/>
              <w:rPr>
                <w:rFonts w:ascii="Times New Roman" w:hAnsi="Times New Roman" w:cs="Times New Roman"/>
                <w:sz w:val="24"/>
                <w:szCs w:val="24"/>
              </w:rPr>
            </w:pPr>
            <w:r w:rsidRPr="006C16A2">
              <w:rPr>
                <w:rFonts w:ascii="Times New Roman" w:hAnsi="Times New Roman" w:cs="Times New Roman"/>
                <w:sz w:val="24"/>
                <w:szCs w:val="24"/>
              </w:rPr>
              <w:t>4</w:t>
            </w:r>
          </w:p>
        </w:tc>
        <w:tc>
          <w:tcPr>
            <w:tcW w:w="2700" w:type="dxa"/>
          </w:tcPr>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 xml:space="preserve">Тематика «Итоговое занятие» </w:t>
            </w:r>
          </w:p>
          <w:p w:rsidR="00680A21" w:rsidRPr="006C16A2" w:rsidRDefault="00680A21" w:rsidP="00680A21">
            <w:pPr>
              <w:pStyle w:val="a3"/>
              <w:rPr>
                <w:rFonts w:ascii="Times New Roman" w:hAnsi="Times New Roman" w:cs="Times New Roman"/>
                <w:sz w:val="24"/>
                <w:szCs w:val="24"/>
              </w:rPr>
            </w:pPr>
          </w:p>
        </w:tc>
        <w:tc>
          <w:tcPr>
            <w:tcW w:w="3740" w:type="dxa"/>
          </w:tcPr>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i/>
                <w:iCs/>
                <w:sz w:val="24"/>
                <w:szCs w:val="24"/>
              </w:rPr>
              <w:t>Ритмические упражнения</w:t>
            </w:r>
          </w:p>
          <w:p w:rsidR="00680A21" w:rsidRPr="006C16A2" w:rsidRDefault="00680A21" w:rsidP="00680A21">
            <w:pPr>
              <w:pStyle w:val="a3"/>
              <w:rPr>
                <w:rFonts w:ascii="Times New Roman" w:hAnsi="Times New Roman" w:cs="Times New Roman"/>
                <w:b/>
                <w:bCs/>
                <w:sz w:val="24"/>
                <w:szCs w:val="24"/>
              </w:rPr>
            </w:pPr>
            <w:r w:rsidRPr="006C16A2">
              <w:rPr>
                <w:rFonts w:ascii="Times New Roman" w:hAnsi="Times New Roman" w:cs="Times New Roman"/>
                <w:sz w:val="24"/>
                <w:szCs w:val="24"/>
              </w:rPr>
              <w:t>Марш, бег, голова-3, кисти встряхивают, наклон-3,ножницы-1,посадка№1,приседания, прыжки</w:t>
            </w:r>
          </w:p>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стопы-1,червячок</w:t>
            </w:r>
            <w:r w:rsidRPr="006C16A2">
              <w:rPr>
                <w:rFonts w:ascii="Times New Roman" w:hAnsi="Times New Roman" w:cs="Times New Roman"/>
                <w:sz w:val="24"/>
                <w:szCs w:val="24"/>
              </w:rPr>
              <w:tab/>
            </w:r>
          </w:p>
          <w:p w:rsidR="00680A21" w:rsidRPr="006C16A2" w:rsidRDefault="00680A21" w:rsidP="00680A21">
            <w:pPr>
              <w:pStyle w:val="a3"/>
              <w:rPr>
                <w:rFonts w:ascii="Times New Roman" w:hAnsi="Times New Roman" w:cs="Times New Roman"/>
                <w:i/>
                <w:iCs/>
                <w:sz w:val="24"/>
                <w:szCs w:val="24"/>
              </w:rPr>
            </w:pPr>
            <w:r w:rsidRPr="006C16A2">
              <w:rPr>
                <w:rFonts w:ascii="Times New Roman" w:hAnsi="Times New Roman" w:cs="Times New Roman"/>
                <w:i/>
                <w:iCs/>
                <w:sz w:val="24"/>
                <w:szCs w:val="24"/>
              </w:rPr>
              <w:t>Танцевальные композиции</w:t>
            </w:r>
          </w:p>
          <w:p w:rsidR="00680A21" w:rsidRPr="006C16A2" w:rsidRDefault="00680A21" w:rsidP="00680A21">
            <w:pPr>
              <w:pStyle w:val="a3"/>
              <w:rPr>
                <w:rFonts w:ascii="Times New Roman" w:hAnsi="Times New Roman" w:cs="Times New Roman"/>
                <w:sz w:val="24"/>
                <w:szCs w:val="24"/>
              </w:rPr>
            </w:pPr>
            <w:r w:rsidRPr="006C16A2">
              <w:rPr>
                <w:rFonts w:ascii="Times New Roman" w:hAnsi="Times New Roman" w:cs="Times New Roman"/>
                <w:sz w:val="24"/>
                <w:szCs w:val="24"/>
              </w:rPr>
              <w:t xml:space="preserve"> Лучшие композиции прошедшего года</w:t>
            </w:r>
          </w:p>
        </w:tc>
      </w:tr>
    </w:tbl>
    <w:p w:rsidR="00680A21" w:rsidRDefault="00680A21" w:rsidP="00E702F2">
      <w:pPr>
        <w:rPr>
          <w:rFonts w:ascii="Times New Roman" w:hAnsi="Times New Roman" w:cs="Times New Roman"/>
          <w:b/>
          <w:bCs/>
          <w:sz w:val="24"/>
          <w:szCs w:val="24"/>
          <w:u w:val="single"/>
        </w:rPr>
      </w:pPr>
    </w:p>
    <w:p w:rsidR="00E702F2" w:rsidRPr="006C16A2" w:rsidRDefault="00E702F2" w:rsidP="00E702F2">
      <w:pPr>
        <w:rPr>
          <w:rFonts w:ascii="Times New Roman" w:hAnsi="Times New Roman" w:cs="Times New Roman"/>
          <w:b/>
          <w:bCs/>
          <w:sz w:val="24"/>
          <w:szCs w:val="24"/>
          <w:u w:val="single"/>
        </w:rPr>
      </w:pPr>
      <w:r>
        <w:rPr>
          <w:rFonts w:ascii="Times New Roman" w:hAnsi="Times New Roman" w:cs="Times New Roman"/>
          <w:b/>
          <w:bCs/>
          <w:sz w:val="24"/>
          <w:szCs w:val="24"/>
          <w:u w:val="single"/>
        </w:rPr>
        <w:t>3.3.2.</w:t>
      </w:r>
      <w:r w:rsidRPr="006C16A2">
        <w:rPr>
          <w:rFonts w:ascii="Times New Roman" w:hAnsi="Times New Roman" w:cs="Times New Roman"/>
          <w:b/>
          <w:bCs/>
          <w:sz w:val="24"/>
          <w:szCs w:val="24"/>
          <w:u w:val="single"/>
        </w:rPr>
        <w:t xml:space="preserve">. Ожидаемые </w:t>
      </w:r>
      <w:proofErr w:type="gramStart"/>
      <w:r w:rsidRPr="006C16A2">
        <w:rPr>
          <w:rFonts w:ascii="Times New Roman" w:hAnsi="Times New Roman" w:cs="Times New Roman"/>
          <w:b/>
          <w:bCs/>
          <w:sz w:val="24"/>
          <w:szCs w:val="24"/>
          <w:u w:val="single"/>
        </w:rPr>
        <w:t xml:space="preserve">( </w:t>
      </w:r>
      <w:proofErr w:type="gramEnd"/>
      <w:r w:rsidRPr="006C16A2">
        <w:rPr>
          <w:rFonts w:ascii="Times New Roman" w:hAnsi="Times New Roman" w:cs="Times New Roman"/>
          <w:b/>
          <w:bCs/>
          <w:sz w:val="24"/>
          <w:szCs w:val="24"/>
          <w:u w:val="single"/>
        </w:rPr>
        <w:t xml:space="preserve">прогнозируемые ) </w:t>
      </w:r>
      <w:r>
        <w:rPr>
          <w:rFonts w:ascii="Times New Roman" w:hAnsi="Times New Roman" w:cs="Times New Roman"/>
          <w:b/>
          <w:bCs/>
          <w:sz w:val="24"/>
          <w:szCs w:val="24"/>
          <w:u w:val="single"/>
        </w:rPr>
        <w:t xml:space="preserve"> результаты</w:t>
      </w:r>
    </w:p>
    <w:p w:rsidR="0064121B" w:rsidRDefault="00E702F2" w:rsidP="0064121B">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К концу </w:t>
      </w:r>
      <w:r w:rsidR="00892701">
        <w:rPr>
          <w:rFonts w:ascii="Times New Roman" w:hAnsi="Times New Roman" w:cs="Times New Roman"/>
          <w:sz w:val="24"/>
          <w:szCs w:val="24"/>
          <w:u w:val="single"/>
        </w:rPr>
        <w:t>учебного</w:t>
      </w:r>
      <w:r>
        <w:rPr>
          <w:rFonts w:ascii="Times New Roman" w:hAnsi="Times New Roman" w:cs="Times New Roman"/>
          <w:sz w:val="24"/>
          <w:szCs w:val="24"/>
          <w:u w:val="single"/>
        </w:rPr>
        <w:t xml:space="preserve"> года </w:t>
      </w:r>
      <w:r w:rsidRPr="006C16A2">
        <w:rPr>
          <w:rFonts w:ascii="Times New Roman" w:hAnsi="Times New Roman" w:cs="Times New Roman"/>
          <w:sz w:val="24"/>
          <w:szCs w:val="24"/>
          <w:u w:val="single"/>
        </w:rPr>
        <w:t xml:space="preserve"> дети</w:t>
      </w:r>
      <w:proofErr w:type="gramStart"/>
      <w:r w:rsidRPr="006C16A2">
        <w:rPr>
          <w:rFonts w:ascii="Times New Roman" w:hAnsi="Times New Roman" w:cs="Times New Roman"/>
          <w:sz w:val="24"/>
          <w:szCs w:val="24"/>
          <w:u w:val="single"/>
        </w:rPr>
        <w:t xml:space="preserve">  :</w:t>
      </w:r>
      <w:proofErr w:type="gramEnd"/>
    </w:p>
    <w:p w:rsidR="0064121B" w:rsidRPr="006C16A2" w:rsidRDefault="00E702F2" w:rsidP="0064121B">
      <w:pPr>
        <w:pStyle w:val="a3"/>
        <w:rPr>
          <w:rFonts w:ascii="Times New Roman" w:hAnsi="Times New Roman" w:cs="Times New Roman"/>
          <w:sz w:val="24"/>
          <w:szCs w:val="24"/>
        </w:rPr>
      </w:pPr>
      <w:r w:rsidRPr="006C16A2">
        <w:rPr>
          <w:rFonts w:ascii="Times New Roman" w:hAnsi="Times New Roman" w:cs="Times New Roman"/>
          <w:sz w:val="24"/>
          <w:szCs w:val="24"/>
          <w:u w:val="single"/>
        </w:rPr>
        <w:t xml:space="preserve"> </w:t>
      </w:r>
      <w:r w:rsidR="0064121B" w:rsidRPr="006C16A2">
        <w:rPr>
          <w:rFonts w:ascii="Times New Roman" w:hAnsi="Times New Roman" w:cs="Times New Roman"/>
          <w:sz w:val="24"/>
          <w:szCs w:val="24"/>
        </w:rPr>
        <w:t>Проявляют  интерес и любовь  к музыке, потребность слушать знакомые и новые музыкальные произведения, двигаться под музыку, узнавать, что это за произведения и кто их написал</w:t>
      </w:r>
    </w:p>
    <w:p w:rsidR="0064121B" w:rsidRPr="006C16A2" w:rsidRDefault="0064121B" w:rsidP="0064121B">
      <w:pPr>
        <w:pStyle w:val="a3"/>
        <w:rPr>
          <w:rFonts w:ascii="Times New Roman" w:hAnsi="Times New Roman" w:cs="Times New Roman"/>
          <w:sz w:val="24"/>
          <w:szCs w:val="24"/>
        </w:rPr>
      </w:pPr>
      <w:proofErr w:type="gramStart"/>
      <w:r w:rsidRPr="006C16A2">
        <w:rPr>
          <w:rFonts w:ascii="Times New Roman" w:hAnsi="Times New Roman" w:cs="Times New Roman"/>
          <w:sz w:val="24"/>
          <w:szCs w:val="24"/>
        </w:rPr>
        <w:t>Знакомы</w:t>
      </w:r>
      <w:proofErr w:type="gramEnd"/>
      <w:r w:rsidRPr="006C16A2">
        <w:rPr>
          <w:rFonts w:ascii="Times New Roman" w:hAnsi="Times New Roman" w:cs="Times New Roman"/>
          <w:sz w:val="24"/>
          <w:szCs w:val="24"/>
        </w:rPr>
        <w:t xml:space="preserve"> с  разнообразными по стилю и жанру музыкальными сочинениями</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Умеют выражать в движении характер музыки и её настроение, передавая как контрасты, так и оттенки настроений в звучании</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Передают  основные средства музыкальной выразительности: тем</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 xml:space="preserve"> разнообразный, а также ускорения и замедления; динамику( разнообразие динамических оттенков), метроритм – разнообразный, в том числе синкопы, различают  2-3-частную форму произведения с малоконтрастными по характеру частями, а также вариации и рондо</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Различают  жанр произведения – плясовая (вальс, полька, старинный и современный танец), песня ( песня-марш, песня-танец и др.), мар</w:t>
      </w:r>
      <w:proofErr w:type="gramStart"/>
      <w:r w:rsidRPr="006C16A2">
        <w:rPr>
          <w:rFonts w:ascii="Times New Roman" w:hAnsi="Times New Roman" w:cs="Times New Roman"/>
          <w:sz w:val="24"/>
          <w:szCs w:val="24"/>
        </w:rPr>
        <w:t>ш-</w:t>
      </w:r>
      <w:proofErr w:type="gramEnd"/>
      <w:r w:rsidRPr="006C16A2">
        <w:rPr>
          <w:rFonts w:ascii="Times New Roman" w:hAnsi="Times New Roman" w:cs="Times New Roman"/>
          <w:sz w:val="24"/>
          <w:szCs w:val="24"/>
        </w:rPr>
        <w:t xml:space="preserve"> разный по характеру и выражают используя перечисленные ниже виды движений.</w:t>
      </w:r>
    </w:p>
    <w:p w:rsidR="0064121B" w:rsidRPr="006C16A2" w:rsidRDefault="0064121B" w:rsidP="0064121B">
      <w:pPr>
        <w:pStyle w:val="a3"/>
        <w:rPr>
          <w:rFonts w:ascii="Times New Roman" w:hAnsi="Times New Roman" w:cs="Times New Roman"/>
          <w:i/>
          <w:iCs/>
          <w:sz w:val="24"/>
          <w:szCs w:val="24"/>
        </w:rPr>
      </w:pPr>
    </w:p>
    <w:p w:rsidR="0064121B" w:rsidRPr="006C16A2" w:rsidRDefault="0064121B" w:rsidP="0064121B">
      <w:pPr>
        <w:pStyle w:val="a3"/>
        <w:rPr>
          <w:rFonts w:ascii="Times New Roman" w:hAnsi="Times New Roman" w:cs="Times New Roman"/>
          <w:i/>
          <w:iCs/>
          <w:sz w:val="24"/>
          <w:szCs w:val="24"/>
        </w:rPr>
      </w:pPr>
    </w:p>
    <w:p w:rsidR="0064121B" w:rsidRPr="006C16A2" w:rsidRDefault="0064121B" w:rsidP="0064121B">
      <w:pPr>
        <w:pStyle w:val="a3"/>
        <w:rPr>
          <w:rFonts w:ascii="Times New Roman" w:hAnsi="Times New Roman" w:cs="Times New Roman"/>
          <w:i/>
          <w:iCs/>
          <w:sz w:val="24"/>
          <w:szCs w:val="24"/>
        </w:rPr>
      </w:pPr>
      <w:r w:rsidRPr="006C16A2">
        <w:rPr>
          <w:rFonts w:ascii="Times New Roman" w:hAnsi="Times New Roman" w:cs="Times New Roman"/>
          <w:i/>
          <w:iCs/>
          <w:sz w:val="24"/>
          <w:szCs w:val="24"/>
        </w:rPr>
        <w:t>Основные:</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ходьба – бодрая, спокойная, на </w:t>
      </w:r>
      <w:proofErr w:type="spellStart"/>
      <w:r w:rsidRPr="006C16A2">
        <w:rPr>
          <w:rFonts w:ascii="Times New Roman" w:hAnsi="Times New Roman" w:cs="Times New Roman"/>
          <w:sz w:val="24"/>
          <w:szCs w:val="24"/>
        </w:rPr>
        <w:t>полупальцах</w:t>
      </w:r>
      <w:proofErr w:type="spellEnd"/>
      <w:r w:rsidRPr="006C16A2">
        <w:rPr>
          <w:rFonts w:ascii="Times New Roman" w:hAnsi="Times New Roman" w:cs="Times New Roman"/>
          <w:sz w:val="24"/>
          <w:szCs w:val="24"/>
        </w:rPr>
        <w:t xml:space="preserve">, на носках, на пятках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пружинящим, топающим шагом, с каблучка, вперед и назад (спиной), </w:t>
      </w:r>
      <w:proofErr w:type="gramStart"/>
      <w:r w:rsidRPr="006C16A2">
        <w:rPr>
          <w:rFonts w:ascii="Times New Roman" w:hAnsi="Times New Roman" w:cs="Times New Roman"/>
          <w:sz w:val="24"/>
          <w:szCs w:val="24"/>
        </w:rPr>
        <w:t>с</w:t>
      </w:r>
      <w:proofErr w:type="gramEnd"/>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высоким подниманием</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колена, на четвереньках, «гусиный» шаг, с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ускорением и замедлением;</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бег – легкий, ритмичный, передающий различный образ, высокий,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широкий, острый, пружинящий;</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прыжковые движения – на одной, на двух ногах на месте и с </w:t>
      </w:r>
      <w:proofErr w:type="gramStart"/>
      <w:r w:rsidRPr="006C16A2">
        <w:rPr>
          <w:rFonts w:ascii="Times New Roman" w:hAnsi="Times New Roman" w:cs="Times New Roman"/>
          <w:sz w:val="24"/>
          <w:szCs w:val="24"/>
        </w:rPr>
        <w:t>различными</w:t>
      </w:r>
      <w:proofErr w:type="gramEnd"/>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вариациями, с продвижением вперед, различные виды галопа, поскок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«легкий» и «сильный» и др.</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i/>
          <w:iCs/>
          <w:sz w:val="24"/>
          <w:szCs w:val="24"/>
        </w:rPr>
        <w:t>Общеразвивающие упражнения:</w:t>
      </w:r>
      <w:r w:rsidRPr="006C16A2">
        <w:rPr>
          <w:rFonts w:ascii="Times New Roman" w:hAnsi="Times New Roman" w:cs="Times New Roman"/>
          <w:sz w:val="24"/>
          <w:szCs w:val="24"/>
        </w:rPr>
        <w:t xml:space="preserve">  на различные группы мышц и различный характер, способ движения (упражнения на  плавность движений, махи, </w:t>
      </w:r>
      <w:proofErr w:type="spellStart"/>
      <w:r w:rsidRPr="006C16A2">
        <w:rPr>
          <w:rFonts w:ascii="Times New Roman" w:hAnsi="Times New Roman" w:cs="Times New Roman"/>
          <w:sz w:val="24"/>
          <w:szCs w:val="24"/>
        </w:rPr>
        <w:t>пружинность</w:t>
      </w:r>
      <w:proofErr w:type="spellEnd"/>
      <w:r w:rsidRPr="006C16A2">
        <w:rPr>
          <w:rFonts w:ascii="Times New Roman" w:hAnsi="Times New Roman" w:cs="Times New Roman"/>
          <w:sz w:val="24"/>
          <w:szCs w:val="24"/>
        </w:rPr>
        <w:t>), упражнения на развитие гибкости и пластичности точности и ловкости движений, координации рук и ног.</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i/>
          <w:iCs/>
          <w:sz w:val="24"/>
          <w:szCs w:val="24"/>
        </w:rPr>
        <w:t>Имитационные движения:</w:t>
      </w:r>
      <w:r w:rsidRPr="006C16A2">
        <w:rPr>
          <w:rFonts w:ascii="Times New Roman" w:hAnsi="Times New Roman" w:cs="Times New Roman"/>
          <w:sz w:val="24"/>
          <w:szCs w:val="24"/>
        </w:rPr>
        <w:t xml:space="preserve">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(в воде, в воздухе </w:t>
      </w:r>
      <w:proofErr w:type="spellStart"/>
      <w:r w:rsidRPr="006C16A2">
        <w:rPr>
          <w:rFonts w:ascii="Times New Roman" w:hAnsi="Times New Roman" w:cs="Times New Roman"/>
          <w:sz w:val="24"/>
          <w:szCs w:val="24"/>
        </w:rPr>
        <w:t>и.т.д</w:t>
      </w:r>
      <w:proofErr w:type="spellEnd"/>
      <w:r w:rsidRPr="006C16A2">
        <w:rPr>
          <w:rFonts w:ascii="Times New Roman" w:hAnsi="Times New Roman" w:cs="Times New Roman"/>
          <w:sz w:val="24"/>
          <w:szCs w:val="24"/>
        </w:rPr>
        <w:t>.)</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i/>
          <w:iCs/>
          <w:sz w:val="24"/>
          <w:szCs w:val="24"/>
        </w:rPr>
        <w:t>Плясовые движения:</w:t>
      </w:r>
      <w:r w:rsidRPr="006C16A2">
        <w:rPr>
          <w:rFonts w:ascii="Times New Roman" w:hAnsi="Times New Roman" w:cs="Times New Roman"/>
          <w:sz w:val="24"/>
          <w:szCs w:val="24"/>
        </w:rPr>
        <w:t xml:space="preserve"> элементы народных плясок и детского бального танца, доступные по координации, танцевальные упражнения, включающие асимметрию из современных </w:t>
      </w:r>
      <w:proofErr w:type="gramStart"/>
      <w:r w:rsidRPr="006C16A2">
        <w:rPr>
          <w:rFonts w:ascii="Times New Roman" w:hAnsi="Times New Roman" w:cs="Times New Roman"/>
          <w:sz w:val="24"/>
          <w:szCs w:val="24"/>
        </w:rPr>
        <w:t>ритмических танцев</w:t>
      </w:r>
      <w:proofErr w:type="gramEnd"/>
      <w:r w:rsidRPr="006C16A2">
        <w:rPr>
          <w:rFonts w:ascii="Times New Roman" w:hAnsi="Times New Roman" w:cs="Times New Roman"/>
          <w:sz w:val="24"/>
          <w:szCs w:val="24"/>
        </w:rPr>
        <w:t>, а также разнонаправленные движения для рук и ног, сложные циклические виды движений: шаг польки, переменный шаг, шаг с притопом и пр.</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самостоятельно находят свободное место в зале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перестраиваются в круг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становятся в пары и друг за другом</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строятся  в шеренгу, колонну или несколько кругов</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самостоятельно выполняют  перестроения на основе танцевальных композиций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(«змейка», «</w:t>
      </w:r>
      <w:proofErr w:type="spellStart"/>
      <w:r w:rsidRPr="006C16A2">
        <w:rPr>
          <w:rFonts w:ascii="Times New Roman" w:hAnsi="Times New Roman" w:cs="Times New Roman"/>
          <w:sz w:val="24"/>
          <w:szCs w:val="24"/>
        </w:rPr>
        <w:t>воротики</w:t>
      </w:r>
      <w:proofErr w:type="spellEnd"/>
      <w:r w:rsidRPr="006C16A2">
        <w:rPr>
          <w:rFonts w:ascii="Times New Roman" w:hAnsi="Times New Roman" w:cs="Times New Roman"/>
          <w:sz w:val="24"/>
          <w:szCs w:val="24"/>
        </w:rPr>
        <w:t>», «спираль» и др.)</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умеют сочинять несложные плясовые движения и их комбинации</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исполняют  знакомые движения в игровых ситуациях, под другую музыку,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импровизируют  в драматизации, самостоятельно создавая пластический образ</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умеют  находить свои, оригинальные движения для выражения характера музыки,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      оценивают  свои творческие проявления и дают  оценку другим детям.</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Изменяют  движения в соответствии с различным темпом, ритмом и формой музыкального произведения (по фразам)</w:t>
      </w:r>
    </w:p>
    <w:p w:rsidR="0064121B" w:rsidRPr="006C16A2" w:rsidRDefault="0064121B" w:rsidP="0064121B">
      <w:pPr>
        <w:pStyle w:val="a3"/>
        <w:rPr>
          <w:rFonts w:ascii="Times New Roman" w:hAnsi="Times New Roman" w:cs="Times New Roman"/>
          <w:sz w:val="24"/>
          <w:szCs w:val="24"/>
        </w:rPr>
        <w:sectPr w:rsidR="0064121B" w:rsidRPr="006C16A2" w:rsidSect="00B60FE2">
          <w:footerReference w:type="default" r:id="rId9"/>
          <w:pgSz w:w="11906" w:h="16838"/>
          <w:pgMar w:top="851" w:right="992" w:bottom="1077" w:left="1701" w:header="709" w:footer="709" w:gutter="0"/>
          <w:pgNumType w:start="1"/>
          <w:cols w:space="708"/>
          <w:titlePg/>
          <w:docGrid w:linePitch="360"/>
        </w:sectPr>
      </w:pPr>
      <w:r w:rsidRPr="006C16A2">
        <w:rPr>
          <w:rFonts w:ascii="Times New Roman" w:hAnsi="Times New Roman" w:cs="Times New Roman"/>
          <w:sz w:val="24"/>
          <w:szCs w:val="24"/>
        </w:rPr>
        <w:t>Выражают  различн</w:t>
      </w:r>
      <w:r>
        <w:rPr>
          <w:rFonts w:ascii="Times New Roman" w:hAnsi="Times New Roman" w:cs="Times New Roman"/>
          <w:sz w:val="24"/>
          <w:szCs w:val="24"/>
        </w:rPr>
        <w:t>ые эмоции в мимике и пантомимике</w:t>
      </w:r>
    </w:p>
    <w:p w:rsidR="0064121B" w:rsidRDefault="0064121B"/>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4 .  Оценочные и методические материалы</w:t>
      </w:r>
    </w:p>
    <w:p w:rsidR="00892701" w:rsidRPr="006C16A2" w:rsidRDefault="00892701" w:rsidP="00892701">
      <w:pPr>
        <w:pStyle w:val="a3"/>
        <w:jc w:val="center"/>
        <w:rPr>
          <w:rFonts w:ascii="Times New Roman" w:hAnsi="Times New Roman" w:cs="Times New Roman"/>
          <w:b/>
          <w:bCs/>
          <w:sz w:val="24"/>
          <w:szCs w:val="24"/>
        </w:rPr>
      </w:pPr>
    </w:p>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Критерии и формы оценки качества знаний.</w:t>
      </w:r>
    </w:p>
    <w:p w:rsidR="00892701" w:rsidRPr="006C16A2" w:rsidRDefault="00892701" w:rsidP="00892701">
      <w:pPr>
        <w:pStyle w:val="a3"/>
        <w:rPr>
          <w:rFonts w:ascii="Times New Roman" w:hAnsi="Times New Roman" w:cs="Times New Roman"/>
          <w:b/>
          <w:bCs/>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u w:val="single"/>
        </w:rPr>
        <w:t>Метод проверки результативности</w:t>
      </w:r>
      <w:r w:rsidRPr="006C16A2">
        <w:rPr>
          <w:rFonts w:ascii="Times New Roman" w:hAnsi="Times New Roman" w:cs="Times New Roman"/>
          <w:sz w:val="24"/>
          <w:szCs w:val="24"/>
        </w:rPr>
        <w:t>:</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наблюдение за детьми в процессе движения под музыку в условиях выполнения обычных или специально подобранных заданий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на основе репертуара программы )</w:t>
      </w: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 xml:space="preserve"> Регулярность проверки результативности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     два раза в год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в начале и в конце года )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Оценка качества образования проводятся по 6 параметрам:</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музыкальность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эмоциональность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творческие проявления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внимание</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память</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подвижность (лабильность) нервных процессов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Критерии оценки  педагогических наблюдений</w:t>
      </w:r>
      <w:proofErr w:type="gramStart"/>
      <w:r w:rsidRPr="006C16A2">
        <w:rPr>
          <w:rFonts w:ascii="Times New Roman" w:hAnsi="Times New Roman" w:cs="Times New Roman"/>
          <w:sz w:val="24"/>
          <w:szCs w:val="24"/>
          <w:u w:val="single"/>
        </w:rPr>
        <w:t>.(</w:t>
      </w:r>
      <w:proofErr w:type="gramEnd"/>
      <w:r w:rsidRPr="006C16A2">
        <w:rPr>
          <w:rFonts w:ascii="Times New Roman" w:hAnsi="Times New Roman" w:cs="Times New Roman"/>
          <w:sz w:val="24"/>
          <w:szCs w:val="24"/>
          <w:u w:val="single"/>
        </w:rPr>
        <w:t>по 5-ти бальной шкале)</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1</w:t>
      </w:r>
      <w:r w:rsidRPr="006C16A2">
        <w:rPr>
          <w:rFonts w:ascii="Times New Roman" w:hAnsi="Times New Roman" w:cs="Times New Roman"/>
          <w:b/>
          <w:bCs/>
          <w:sz w:val="24"/>
          <w:szCs w:val="24"/>
        </w:rPr>
        <w:t>.  Музыкальност</w:t>
      </w:r>
      <w:proofErr w:type="gramStart"/>
      <w:r w:rsidRPr="006C16A2">
        <w:rPr>
          <w:rFonts w:ascii="Times New Roman" w:hAnsi="Times New Roman" w:cs="Times New Roman"/>
          <w:b/>
          <w:bCs/>
          <w:sz w:val="24"/>
          <w:szCs w:val="24"/>
        </w:rPr>
        <w:t>ь</w:t>
      </w:r>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 xml:space="preserve">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к музыке </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в процессе самостоятельного исполнения  - без показа педагога)</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5  баллов – движения выражают музыкальный образ и совпадают с тонкой нюансировкой,  </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фразами;</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4 –2 балла – передают только общий характер, темп,  метроритм;</w:t>
      </w:r>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0 –1 балл – движения не совпадают с темпом, метроритмом музыки, ориентированы только </w:t>
      </w:r>
      <w:proofErr w:type="gramStart"/>
      <w:r w:rsidRPr="006C16A2">
        <w:rPr>
          <w:rFonts w:ascii="Times New Roman" w:hAnsi="Times New Roman" w:cs="Times New Roman"/>
          <w:sz w:val="24"/>
          <w:szCs w:val="24"/>
        </w:rPr>
        <w:t>на</w:t>
      </w:r>
      <w:proofErr w:type="gramEnd"/>
    </w:p>
    <w:p w:rsidR="0064121B" w:rsidRPr="006C16A2" w:rsidRDefault="0064121B" w:rsidP="0064121B">
      <w:pPr>
        <w:pStyle w:val="a3"/>
        <w:rPr>
          <w:rFonts w:ascii="Times New Roman" w:hAnsi="Times New Roman" w:cs="Times New Roman"/>
          <w:sz w:val="24"/>
          <w:szCs w:val="24"/>
        </w:rPr>
      </w:pPr>
      <w:r w:rsidRPr="006C16A2">
        <w:rPr>
          <w:rFonts w:ascii="Times New Roman" w:hAnsi="Times New Roman" w:cs="Times New Roman"/>
          <w:sz w:val="24"/>
          <w:szCs w:val="24"/>
        </w:rPr>
        <w:t xml:space="preserve">     начало и конец звучания, а также на счет и показ взрослого;</w:t>
      </w:r>
    </w:p>
    <w:p w:rsidR="0064121B" w:rsidRPr="006C16A2" w:rsidRDefault="0064121B" w:rsidP="0064121B">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2.   </w:t>
      </w:r>
      <w:r w:rsidRPr="006C16A2">
        <w:rPr>
          <w:rFonts w:ascii="Times New Roman" w:hAnsi="Times New Roman" w:cs="Times New Roman"/>
          <w:b/>
          <w:bCs/>
          <w:sz w:val="24"/>
          <w:szCs w:val="24"/>
        </w:rPr>
        <w:t>Эмоциональност</w:t>
      </w:r>
      <w:proofErr w:type="gramStart"/>
      <w:r w:rsidRPr="006C16A2">
        <w:rPr>
          <w:rFonts w:ascii="Times New Roman" w:hAnsi="Times New Roman" w:cs="Times New Roman"/>
          <w:b/>
          <w:bCs/>
          <w:sz w:val="24"/>
          <w:szCs w:val="24"/>
        </w:rPr>
        <w:t>ь</w:t>
      </w:r>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 xml:space="preserve"> выразительность мимики и пантомимики, умение передавать в мимике, позе, жесте разнообразную гамму чувств исходя из музыки и содержания композиции. Эмоциональные дети часто подпевают во время движений, что-то проговаривают, ждут оценки педагога. У неэмоциональных детей мимика бедная не выразительная. Оценивается этот показатель по внешним проявлениям.</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FE7016" w:rsidRPr="006C16A2" w:rsidRDefault="00FE7016" w:rsidP="00FE7016">
      <w:pPr>
        <w:pStyle w:val="a3"/>
        <w:rPr>
          <w:rFonts w:ascii="Times New Roman" w:hAnsi="Times New Roman" w:cs="Times New Roman"/>
          <w:sz w:val="24"/>
          <w:szCs w:val="24"/>
        </w:rPr>
      </w:pPr>
      <w:r w:rsidRPr="006C16A2">
        <w:rPr>
          <w:rFonts w:ascii="Times New Roman" w:hAnsi="Times New Roman" w:cs="Times New Roman"/>
          <w:sz w:val="24"/>
          <w:szCs w:val="24"/>
        </w:rPr>
        <w:t>5 баллов – умение передать игровой образ</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используя выразительность мимики и пантомимики,  позы  разнообразную гамму чувств исходя из музыки и содержания композиции.      </w:t>
      </w:r>
    </w:p>
    <w:p w:rsidR="00FE7016" w:rsidRPr="006C16A2" w:rsidRDefault="00FE7016" w:rsidP="00FE7016">
      <w:pPr>
        <w:pStyle w:val="a3"/>
        <w:rPr>
          <w:rFonts w:ascii="Times New Roman" w:hAnsi="Times New Roman" w:cs="Times New Roman"/>
          <w:sz w:val="24"/>
          <w:szCs w:val="24"/>
        </w:rPr>
      </w:pPr>
      <w:r w:rsidRPr="006C16A2">
        <w:rPr>
          <w:rFonts w:ascii="Times New Roman" w:hAnsi="Times New Roman" w:cs="Times New Roman"/>
          <w:sz w:val="24"/>
          <w:szCs w:val="24"/>
        </w:rPr>
        <w:t>4-2 балла – умение повторить за педагогом игровой образ, используя доступные средства       выразительности.</w:t>
      </w:r>
    </w:p>
    <w:p w:rsidR="00FE7016" w:rsidRPr="006C16A2" w:rsidRDefault="00FE7016" w:rsidP="00FE7016">
      <w:pPr>
        <w:pStyle w:val="a3"/>
        <w:rPr>
          <w:rFonts w:ascii="Times New Roman" w:hAnsi="Times New Roman" w:cs="Times New Roman"/>
          <w:sz w:val="24"/>
          <w:szCs w:val="24"/>
        </w:rPr>
      </w:pPr>
      <w:r>
        <w:rPr>
          <w:rFonts w:ascii="Times New Roman" w:hAnsi="Times New Roman" w:cs="Times New Roman"/>
          <w:sz w:val="24"/>
          <w:szCs w:val="24"/>
        </w:rPr>
        <w:t xml:space="preserve">1-0 </w:t>
      </w:r>
      <w:r w:rsidRPr="006C16A2">
        <w:rPr>
          <w:rFonts w:ascii="Times New Roman" w:hAnsi="Times New Roman" w:cs="Times New Roman"/>
          <w:sz w:val="24"/>
          <w:szCs w:val="24"/>
        </w:rPr>
        <w:t xml:space="preserve">балл – </w:t>
      </w:r>
      <w:proofErr w:type="gramStart"/>
      <w:r w:rsidRPr="006C16A2">
        <w:rPr>
          <w:rFonts w:ascii="Times New Roman" w:hAnsi="Times New Roman" w:cs="Times New Roman"/>
          <w:sz w:val="24"/>
          <w:szCs w:val="24"/>
        </w:rPr>
        <w:t>не умение</w:t>
      </w:r>
      <w:proofErr w:type="gramEnd"/>
      <w:r w:rsidRPr="006C16A2">
        <w:rPr>
          <w:rFonts w:ascii="Times New Roman" w:hAnsi="Times New Roman" w:cs="Times New Roman"/>
          <w:sz w:val="24"/>
          <w:szCs w:val="24"/>
        </w:rPr>
        <w:t xml:space="preserve"> отразить игровой образ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lastRenderedPageBreak/>
        <w:t xml:space="preserve">3.  </w:t>
      </w:r>
      <w:r w:rsidRPr="006C16A2">
        <w:rPr>
          <w:rFonts w:ascii="Times New Roman" w:hAnsi="Times New Roman" w:cs="Times New Roman"/>
          <w:b/>
          <w:bCs/>
          <w:sz w:val="24"/>
          <w:szCs w:val="24"/>
        </w:rPr>
        <w:t>Творческие проявления</w:t>
      </w:r>
      <w:r w:rsidRPr="006C16A2">
        <w:rPr>
          <w:rFonts w:ascii="Times New Roman" w:hAnsi="Times New Roman" w:cs="Times New Roman"/>
          <w:sz w:val="24"/>
          <w:szCs w:val="24"/>
        </w:rPr>
        <w:t xml:space="preserve">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Оце</w:t>
      </w:r>
      <w:r w:rsidR="00232827">
        <w:rPr>
          <w:rFonts w:ascii="Times New Roman" w:hAnsi="Times New Roman" w:cs="Times New Roman"/>
          <w:sz w:val="24"/>
          <w:szCs w:val="24"/>
          <w:u w:val="single"/>
        </w:rPr>
        <w:t>нка:</w:t>
      </w:r>
    </w:p>
    <w:p w:rsidR="00FE7016" w:rsidRPr="006C16A2" w:rsidRDefault="00FE7016" w:rsidP="00FE7016">
      <w:pPr>
        <w:pStyle w:val="a3"/>
        <w:rPr>
          <w:rFonts w:ascii="Times New Roman" w:hAnsi="Times New Roman" w:cs="Times New Roman"/>
          <w:sz w:val="24"/>
          <w:szCs w:val="24"/>
        </w:rPr>
      </w:pPr>
      <w:r w:rsidRPr="006C16A2">
        <w:rPr>
          <w:rFonts w:ascii="Times New Roman" w:hAnsi="Times New Roman" w:cs="Times New Roman"/>
          <w:sz w:val="24"/>
          <w:szCs w:val="24"/>
        </w:rPr>
        <w:t>5 баллов – умение импровизировать под  незнакомую музыку, придумывать свои движения</w:t>
      </w:r>
    </w:p>
    <w:p w:rsidR="00FE7016" w:rsidRPr="006C16A2" w:rsidRDefault="00FE7016" w:rsidP="00FE7016">
      <w:pPr>
        <w:pStyle w:val="a3"/>
        <w:rPr>
          <w:rFonts w:ascii="Times New Roman" w:hAnsi="Times New Roman" w:cs="Times New Roman"/>
          <w:sz w:val="24"/>
          <w:szCs w:val="24"/>
        </w:rPr>
      </w:pPr>
      <w:r w:rsidRPr="006C16A2">
        <w:rPr>
          <w:rFonts w:ascii="Times New Roman" w:hAnsi="Times New Roman" w:cs="Times New Roman"/>
          <w:sz w:val="24"/>
          <w:szCs w:val="24"/>
        </w:rPr>
        <w:t>4 –2 балла – умение импровизировать под знакомую музыку и придумывать свои движения</w:t>
      </w:r>
    </w:p>
    <w:p w:rsidR="00FE7016" w:rsidRPr="006C16A2" w:rsidRDefault="00FE7016" w:rsidP="00FE7016">
      <w:pPr>
        <w:pStyle w:val="a3"/>
        <w:rPr>
          <w:rFonts w:ascii="Times New Roman" w:hAnsi="Times New Roman" w:cs="Times New Roman"/>
          <w:sz w:val="24"/>
          <w:szCs w:val="24"/>
        </w:rPr>
      </w:pPr>
      <w:r w:rsidRPr="006C16A2">
        <w:rPr>
          <w:rFonts w:ascii="Times New Roman" w:hAnsi="Times New Roman" w:cs="Times New Roman"/>
          <w:sz w:val="24"/>
          <w:szCs w:val="24"/>
        </w:rPr>
        <w:t>1 – 0 балл  -  умение импровизировать под незнакомую музыку, комбинируя знакомые движения</w:t>
      </w:r>
    </w:p>
    <w:p w:rsidR="00892701" w:rsidRPr="006C16A2" w:rsidRDefault="00892701" w:rsidP="00892701">
      <w:pPr>
        <w:pStyle w:val="a3"/>
        <w:rPr>
          <w:rFonts w:ascii="Times New Roman" w:hAnsi="Times New Roman" w:cs="Times New Roman"/>
          <w:sz w:val="24"/>
          <w:szCs w:val="24"/>
          <w:u w:val="single"/>
        </w:rPr>
      </w:pPr>
      <w:r w:rsidRPr="006C16A2">
        <w:rPr>
          <w:rFonts w:ascii="Times New Roman" w:hAnsi="Times New Roman" w:cs="Times New Roman"/>
          <w:sz w:val="24"/>
          <w:szCs w:val="24"/>
          <w:u w:val="single"/>
        </w:rPr>
        <w:t>Отдельно проводится оценка  развития психических процессов. Критерии оценки одинаковы для всех возрастов и  года обучения</w:t>
      </w:r>
      <w:proofErr w:type="gramStart"/>
      <w:r w:rsidRPr="006C16A2">
        <w:rPr>
          <w:rFonts w:ascii="Times New Roman" w:hAnsi="Times New Roman" w:cs="Times New Roman"/>
          <w:sz w:val="24"/>
          <w:szCs w:val="24"/>
          <w:u w:val="single"/>
        </w:rPr>
        <w:t xml:space="preserve"> .</w:t>
      </w:r>
      <w:proofErr w:type="gramEnd"/>
      <w:r w:rsidRPr="006C16A2">
        <w:rPr>
          <w:rFonts w:ascii="Times New Roman" w:hAnsi="Times New Roman" w:cs="Times New Roman"/>
          <w:sz w:val="24"/>
          <w:szCs w:val="24"/>
          <w:u w:val="single"/>
        </w:rPr>
        <w:t xml:space="preserve"> Проводится на знакомом  материале , по уровню обучения .</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w:t>
      </w:r>
      <w:r w:rsidRPr="006C16A2">
        <w:rPr>
          <w:rFonts w:ascii="Times New Roman" w:hAnsi="Times New Roman" w:cs="Times New Roman"/>
          <w:b/>
          <w:bCs/>
          <w:sz w:val="24"/>
          <w:szCs w:val="24"/>
        </w:rPr>
        <w:t>. Внимани</w:t>
      </w:r>
      <w:proofErr w:type="gramStart"/>
      <w:r w:rsidRPr="006C16A2">
        <w:rPr>
          <w:rFonts w:ascii="Times New Roman" w:hAnsi="Times New Roman" w:cs="Times New Roman"/>
          <w:b/>
          <w:bCs/>
          <w:sz w:val="24"/>
          <w:szCs w:val="24"/>
        </w:rPr>
        <w:t>е</w:t>
      </w:r>
      <w:r w:rsidRPr="006C16A2">
        <w:rPr>
          <w:rFonts w:ascii="Times New Roman" w:hAnsi="Times New Roman" w:cs="Times New Roman"/>
          <w:sz w:val="24"/>
          <w:szCs w:val="24"/>
        </w:rPr>
        <w:t>–</w:t>
      </w:r>
      <w:proofErr w:type="gramEnd"/>
      <w:r w:rsidRPr="006C16A2">
        <w:rPr>
          <w:rFonts w:ascii="Times New Roman" w:hAnsi="Times New Roman" w:cs="Times New Roman"/>
          <w:sz w:val="24"/>
          <w:szCs w:val="24"/>
        </w:rPr>
        <w:t xml:space="preserve"> способность не отвлекаться от музыки и процесса движения.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выполнение ритмической композици</w:t>
      </w:r>
      <w:proofErr w:type="gramStart"/>
      <w:r w:rsidRPr="006C16A2">
        <w:rPr>
          <w:rFonts w:ascii="Times New Roman" w:hAnsi="Times New Roman" w:cs="Times New Roman"/>
          <w:sz w:val="24"/>
          <w:szCs w:val="24"/>
        </w:rPr>
        <w:t>и(</w:t>
      </w:r>
      <w:proofErr w:type="gramEnd"/>
      <w:r w:rsidRPr="006C16A2">
        <w:rPr>
          <w:rFonts w:ascii="Times New Roman" w:hAnsi="Times New Roman" w:cs="Times New Roman"/>
          <w:sz w:val="24"/>
          <w:szCs w:val="24"/>
        </w:rPr>
        <w:t xml:space="preserve"> разного вида сложности в зависимости от  </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      возраста) от начала до конца самостоятельно.</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 2 балла – выполнение композиции с частичной помощью педагога.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балл – затруднения в исполнении </w:t>
      </w:r>
      <w:proofErr w:type="gramStart"/>
      <w:r w:rsidRPr="006C16A2">
        <w:rPr>
          <w:rFonts w:ascii="Times New Roman" w:hAnsi="Times New Roman" w:cs="Times New Roman"/>
          <w:sz w:val="24"/>
          <w:szCs w:val="24"/>
        </w:rPr>
        <w:t>из</w:t>
      </w:r>
      <w:proofErr w:type="gramEnd"/>
      <w:r w:rsidRPr="006C16A2">
        <w:rPr>
          <w:rFonts w:ascii="Times New Roman" w:hAnsi="Times New Roman" w:cs="Times New Roman"/>
          <w:sz w:val="24"/>
          <w:szCs w:val="24"/>
        </w:rPr>
        <w:t xml:space="preserve">- </w:t>
      </w:r>
      <w:proofErr w:type="gramStart"/>
      <w:r w:rsidRPr="006C16A2">
        <w:rPr>
          <w:rFonts w:ascii="Times New Roman" w:hAnsi="Times New Roman" w:cs="Times New Roman"/>
          <w:sz w:val="24"/>
          <w:szCs w:val="24"/>
        </w:rPr>
        <w:t>за</w:t>
      </w:r>
      <w:proofErr w:type="gramEnd"/>
      <w:r w:rsidRPr="006C16A2">
        <w:rPr>
          <w:rFonts w:ascii="Times New Roman" w:hAnsi="Times New Roman" w:cs="Times New Roman"/>
          <w:sz w:val="24"/>
          <w:szCs w:val="24"/>
        </w:rPr>
        <w:t xml:space="preserve"> рассеянности внимания.</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w:t>
      </w:r>
      <w:r w:rsidRPr="006C16A2">
        <w:rPr>
          <w:rFonts w:ascii="Times New Roman" w:hAnsi="Times New Roman" w:cs="Times New Roman"/>
          <w:b/>
          <w:bCs/>
          <w:sz w:val="24"/>
          <w:szCs w:val="24"/>
        </w:rPr>
        <w:t>Память</w:t>
      </w:r>
      <w:r w:rsidRPr="006C16A2">
        <w:rPr>
          <w:rFonts w:ascii="Times New Roman" w:hAnsi="Times New Roman" w:cs="Times New Roman"/>
          <w:sz w:val="24"/>
          <w:szCs w:val="24"/>
        </w:rPr>
        <w:t xml:space="preserve"> – способность запоминать музыку и движения.</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5 баллов – запоминание композиции с 3-5 исполнений по показу</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4-2 балла – запоминание композиции с 6-8 повторений</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1 –0 балл – неспособность запомнить последовательность движений или потребность в большом  количестве повторений (более 10 раз).</w:t>
      </w:r>
    </w:p>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6. </w:t>
      </w:r>
      <w:r w:rsidRPr="006C16A2">
        <w:rPr>
          <w:rFonts w:ascii="Times New Roman" w:hAnsi="Times New Roman" w:cs="Times New Roman"/>
          <w:b/>
          <w:bCs/>
          <w:sz w:val="24"/>
          <w:szCs w:val="24"/>
        </w:rPr>
        <w:t xml:space="preserve">Подвижность </w:t>
      </w:r>
      <w:r w:rsidRPr="006C16A2">
        <w:rPr>
          <w:rFonts w:ascii="Times New Roman" w:hAnsi="Times New Roman" w:cs="Times New Roman"/>
          <w:sz w:val="24"/>
          <w:szCs w:val="24"/>
        </w:rPr>
        <w:t>(лабильность) нервных процессов – проявляется в скорости двигательной реакции на изменение музыки.</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 xml:space="preserve">5 баллов  - Норма.  Соответствие исполнения упражнений музыке, умение подчинять движения темпу, ритму, динамике, форме </w:t>
      </w:r>
      <w:proofErr w:type="spellStart"/>
      <w:r w:rsidRPr="006C16A2">
        <w:rPr>
          <w:rFonts w:ascii="Times New Roman" w:hAnsi="Times New Roman" w:cs="Times New Roman"/>
          <w:sz w:val="24"/>
          <w:szCs w:val="24"/>
        </w:rPr>
        <w:t>и.т.д</w:t>
      </w:r>
      <w:proofErr w:type="spellEnd"/>
      <w:r w:rsidRPr="006C16A2">
        <w:rPr>
          <w:rFonts w:ascii="Times New Roman" w:hAnsi="Times New Roman" w:cs="Times New Roman"/>
          <w:sz w:val="24"/>
          <w:szCs w:val="24"/>
        </w:rPr>
        <w:t>.</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4 баллов – Возбудимость. Ускорение движений, переход от одного движения к последующему без четкой законченности предыдущего</w:t>
      </w:r>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перескакивание, торопливость (в зависимости от степени выраженности данного качества)</w:t>
      </w: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3 – 1 баллов – Заторможенность. Запаздывание, задержка и медлительность в движения</w:t>
      </w:r>
      <w:proofErr w:type="gramStart"/>
      <w:r w:rsidRPr="006C16A2">
        <w:rPr>
          <w:rFonts w:ascii="Times New Roman" w:hAnsi="Times New Roman" w:cs="Times New Roman"/>
          <w:sz w:val="24"/>
          <w:szCs w:val="24"/>
        </w:rPr>
        <w:t>х(</w:t>
      </w:r>
      <w:proofErr w:type="gramEnd"/>
      <w:r w:rsidRPr="006C16A2">
        <w:rPr>
          <w:rFonts w:ascii="Times New Roman" w:hAnsi="Times New Roman" w:cs="Times New Roman"/>
          <w:sz w:val="24"/>
          <w:szCs w:val="24"/>
        </w:rPr>
        <w:t xml:space="preserve">в зависимости от степени выраженности данного качества) </w:t>
      </w:r>
    </w:p>
    <w:p w:rsidR="00892701" w:rsidRPr="006C16A2" w:rsidRDefault="00892701" w:rsidP="00892701">
      <w:pPr>
        <w:pStyle w:val="a3"/>
        <w:rPr>
          <w:rFonts w:ascii="Times New Roman" w:hAnsi="Times New Roman" w:cs="Times New Roman"/>
          <w:sz w:val="24"/>
          <w:szCs w:val="24"/>
        </w:rPr>
      </w:pPr>
    </w:p>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 w:rsidR="00892701" w:rsidRDefault="00892701">
      <w:pPr>
        <w:sectPr w:rsidR="00892701" w:rsidSect="000F26BA">
          <w:footerReference w:type="default" r:id="rId10"/>
          <w:pgSz w:w="11906" w:h="16838"/>
          <w:pgMar w:top="1134" w:right="850" w:bottom="1134" w:left="1701" w:header="708" w:footer="708" w:gutter="0"/>
          <w:cols w:space="708"/>
          <w:titlePg/>
          <w:docGrid w:linePitch="360"/>
        </w:sectPr>
      </w:pPr>
    </w:p>
    <w:p w:rsidR="00892701" w:rsidRPr="006C16A2" w:rsidRDefault="00892701" w:rsidP="00892701">
      <w:pPr>
        <w:pStyle w:val="a3"/>
        <w:jc w:val="center"/>
        <w:rPr>
          <w:rFonts w:ascii="Times New Roman" w:hAnsi="Times New Roman" w:cs="Times New Roman"/>
          <w:b/>
          <w:bCs/>
          <w:sz w:val="24"/>
          <w:szCs w:val="24"/>
        </w:rPr>
      </w:pPr>
      <w:r w:rsidRPr="006C16A2">
        <w:rPr>
          <w:rFonts w:ascii="Times New Roman" w:hAnsi="Times New Roman" w:cs="Times New Roman"/>
          <w:b/>
          <w:bCs/>
          <w:sz w:val="24"/>
          <w:szCs w:val="24"/>
        </w:rPr>
        <w:lastRenderedPageBreak/>
        <w:t>5 Материально-техническое обеспечение программы. Комплекс методического обеспечения образовательного процесса</w:t>
      </w:r>
    </w:p>
    <w:p w:rsidR="00892701" w:rsidRPr="006C16A2" w:rsidRDefault="00892701" w:rsidP="00892701">
      <w:pPr>
        <w:pStyle w:val="a3"/>
        <w:rPr>
          <w:rFonts w:ascii="Times New Roman" w:hAnsi="Times New Roman" w:cs="Times New Roman"/>
          <w:sz w:val="24"/>
          <w:szCs w:val="24"/>
          <w:u w:val="single"/>
        </w:rPr>
      </w:pPr>
    </w:p>
    <w:p w:rsidR="00892701" w:rsidRPr="006C16A2" w:rsidRDefault="00892701" w:rsidP="00892701">
      <w:pPr>
        <w:pStyle w:val="a3"/>
        <w:rPr>
          <w:rFonts w:ascii="Times New Roman" w:hAnsi="Times New Roman" w:cs="Times New Roman"/>
          <w:sz w:val="24"/>
          <w:szCs w:val="24"/>
        </w:rPr>
      </w:pPr>
      <w:r w:rsidRPr="006C16A2">
        <w:rPr>
          <w:rFonts w:ascii="Times New Roman" w:hAnsi="Times New Roman" w:cs="Times New Roman"/>
          <w:sz w:val="24"/>
          <w:szCs w:val="24"/>
        </w:rPr>
        <w:t>Занятия в зависимости от формы и содержания проводятся в помещениях музыкального, спортивного зала, методического кабинета и групповых.</w:t>
      </w:r>
    </w:p>
    <w:tbl>
      <w:tblPr>
        <w:tblpPr w:leftFromText="180" w:rightFromText="180" w:vertAnchor="page" w:horzAnchor="margin" w:tblpY="2772"/>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gridCol w:w="6031"/>
      </w:tblGrid>
      <w:tr w:rsidR="00892701" w:rsidRPr="006C16A2" w:rsidTr="00FA15DD">
        <w:trPr>
          <w:trHeight w:val="70"/>
        </w:trPr>
        <w:tc>
          <w:tcPr>
            <w:tcW w:w="3227"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Виды деятельности</w:t>
            </w:r>
          </w:p>
        </w:tc>
        <w:tc>
          <w:tcPr>
            <w:tcW w:w="5528"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Учебно-методический комплекс</w:t>
            </w:r>
          </w:p>
        </w:tc>
        <w:tc>
          <w:tcPr>
            <w:tcW w:w="6031" w:type="dxa"/>
          </w:tcPr>
          <w:p w:rsidR="00892701" w:rsidRPr="006C16A2" w:rsidRDefault="00892701" w:rsidP="00FA15DD">
            <w:pPr>
              <w:spacing w:after="0" w:line="240" w:lineRule="auto"/>
              <w:rPr>
                <w:rFonts w:ascii="Times New Roman" w:hAnsi="Times New Roman" w:cs="Times New Roman"/>
                <w:b/>
                <w:bCs/>
                <w:sz w:val="24"/>
                <w:szCs w:val="24"/>
              </w:rPr>
            </w:pPr>
            <w:r w:rsidRPr="006C16A2">
              <w:rPr>
                <w:rFonts w:ascii="Times New Roman" w:hAnsi="Times New Roman" w:cs="Times New Roman"/>
                <w:b/>
                <w:bCs/>
                <w:sz w:val="24"/>
                <w:szCs w:val="24"/>
              </w:rPr>
              <w:t>Развивающая предметно-пространственная среда</w:t>
            </w: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Восприятие и понимание смысла музыкальных произведений</w:t>
            </w:r>
          </w:p>
        </w:tc>
        <w:tc>
          <w:tcPr>
            <w:tcW w:w="5528" w:type="dxa"/>
          </w:tcPr>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r w:rsidRPr="006C16A2">
              <w:rPr>
                <w:rFonts w:ascii="Times New Roman" w:hAnsi="Times New Roman" w:cs="Times New Roman"/>
                <w:sz w:val="24"/>
                <w:szCs w:val="24"/>
              </w:rPr>
              <w:t xml:space="preserve"> «Сказка в музыке. Музыкальные инструменты» Творческий центр, Москва 2009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Мадорский</w:t>
            </w:r>
            <w:proofErr w:type="spellEnd"/>
            <w:r w:rsidRPr="006C16A2">
              <w:rPr>
                <w:rFonts w:ascii="Times New Roman" w:hAnsi="Times New Roman" w:cs="Times New Roman"/>
                <w:sz w:val="24"/>
                <w:szCs w:val="24"/>
              </w:rPr>
              <w:t xml:space="preserve">, </w:t>
            </w:r>
            <w:proofErr w:type="spellStart"/>
            <w:r w:rsidRPr="006C16A2">
              <w:rPr>
                <w:rFonts w:ascii="Times New Roman" w:hAnsi="Times New Roman" w:cs="Times New Roman"/>
                <w:sz w:val="24"/>
                <w:szCs w:val="24"/>
              </w:rPr>
              <w:t>Зак</w:t>
            </w:r>
            <w:proofErr w:type="spellEnd"/>
            <w:r w:rsidRPr="006C16A2">
              <w:rPr>
                <w:rFonts w:ascii="Times New Roman" w:hAnsi="Times New Roman" w:cs="Times New Roman"/>
                <w:sz w:val="24"/>
                <w:szCs w:val="24"/>
              </w:rPr>
              <w:t xml:space="preserve">, «Музыкальное воспитание ребенка» Москва, Айрис </w:t>
            </w:r>
            <w:proofErr w:type="gramStart"/>
            <w:r w:rsidRPr="006C16A2">
              <w:rPr>
                <w:rFonts w:ascii="Times New Roman" w:hAnsi="Times New Roman" w:cs="Times New Roman"/>
                <w:sz w:val="24"/>
                <w:szCs w:val="24"/>
              </w:rPr>
              <w:t>–п</w:t>
            </w:r>
            <w:proofErr w:type="gramEnd"/>
            <w:r w:rsidRPr="006C16A2">
              <w:rPr>
                <w:rFonts w:ascii="Times New Roman" w:hAnsi="Times New Roman" w:cs="Times New Roman"/>
                <w:sz w:val="24"/>
                <w:szCs w:val="24"/>
              </w:rPr>
              <w:t>ресс , 2014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«Музыкальные занятия и развлечения в детском саду», Москва, «Просвещение» 2004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proofErr w:type="gramStart"/>
            <w:r w:rsidRPr="006C16A2">
              <w:rPr>
                <w:rFonts w:ascii="Times New Roman" w:hAnsi="Times New Roman" w:cs="Times New Roman"/>
                <w:sz w:val="24"/>
                <w:szCs w:val="24"/>
              </w:rPr>
              <w:t xml:space="preserve"> ,</w:t>
            </w:r>
            <w:proofErr w:type="gramEnd"/>
            <w:r w:rsidRPr="006C16A2">
              <w:rPr>
                <w:rFonts w:ascii="Times New Roman" w:hAnsi="Times New Roman" w:cs="Times New Roman"/>
                <w:sz w:val="24"/>
                <w:szCs w:val="24"/>
              </w:rPr>
              <w:t xml:space="preserve"> «Музыкальные шедевры» Москва, 1999,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Радынова</w:t>
            </w:r>
            <w:proofErr w:type="spellEnd"/>
            <w:r w:rsidRPr="006C16A2">
              <w:rPr>
                <w:rFonts w:ascii="Times New Roman" w:hAnsi="Times New Roman" w:cs="Times New Roman"/>
                <w:sz w:val="24"/>
                <w:szCs w:val="24"/>
              </w:rPr>
              <w:t xml:space="preserve"> «Слушаем музыку» Москва «Просвещение», 1990</w:t>
            </w: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Фортепиано</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Музыкальный центр </w:t>
            </w:r>
            <w:r w:rsidRPr="006C16A2">
              <w:rPr>
                <w:rFonts w:ascii="Times New Roman" w:hAnsi="Times New Roman" w:cs="Times New Roman"/>
                <w:sz w:val="24"/>
                <w:szCs w:val="24"/>
                <w:lang w:val="en-US"/>
              </w:rPr>
              <w:t>LG</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Видеопроектор и экран</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Ноутбук </w:t>
            </w:r>
            <w:r w:rsidRPr="006C16A2">
              <w:rPr>
                <w:rFonts w:ascii="Times New Roman" w:hAnsi="Times New Roman" w:cs="Times New Roman"/>
                <w:sz w:val="24"/>
                <w:szCs w:val="24"/>
                <w:lang w:val="en-US"/>
              </w:rPr>
              <w:t>ASUS</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 xml:space="preserve">диски с классической музыкой, с музыкой разных жанров, обучающие («Знакомство с театром»)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Портреты русских и зарубежных композиторов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Иллюстрации к музыкальным произведениям</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eastAsia="ja-JP"/>
              </w:rPr>
              <w:t>Картотеки:</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музыкальных произведений</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сведений о композиторах</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музыкальных терминов</w:t>
            </w:r>
          </w:p>
          <w:p w:rsidR="00892701" w:rsidRPr="006C16A2" w:rsidRDefault="00892701" w:rsidP="00FA15DD">
            <w:pPr>
              <w:spacing w:after="0" w:line="240" w:lineRule="auto"/>
              <w:rPr>
                <w:rFonts w:ascii="Times New Roman" w:hAnsi="Times New Roman" w:cs="Times New Roman"/>
                <w:sz w:val="24"/>
                <w:szCs w:val="24"/>
                <w:lang w:eastAsia="ja-JP"/>
              </w:rPr>
            </w:pPr>
            <w:r w:rsidRPr="006C16A2">
              <w:rPr>
                <w:rFonts w:ascii="Times New Roman" w:hAnsi="Times New Roman" w:cs="Times New Roman"/>
                <w:sz w:val="24"/>
                <w:szCs w:val="24"/>
                <w:lang w:eastAsia="ja-JP"/>
              </w:rPr>
              <w:t>- стихов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Музыкально-дидактические игры:</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Ковролин</w:t>
            </w:r>
            <w:proofErr w:type="spellEnd"/>
            <w:r w:rsidRPr="006C16A2">
              <w:rPr>
                <w:rFonts w:ascii="Times New Roman" w:hAnsi="Times New Roman" w:cs="Times New Roman"/>
                <w:sz w:val="24"/>
                <w:szCs w:val="24"/>
              </w:rPr>
              <w:t>,  мольберт</w:t>
            </w: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Музыкально-ритмические движения</w:t>
            </w:r>
          </w:p>
        </w:tc>
        <w:tc>
          <w:tcPr>
            <w:tcW w:w="5528"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«Ритмическая мозаика», СПб, 2000</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«Ритмическая пластика» СПб 1994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Крылова И. И., Алексеева И. В. «Театрализованная ритмопластика» СПб 1994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«Музыкально-двигательные упражнения в детском саду, Москва, «Просвещение» 1991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Танцевальное пособие  «Ку-ко-</w:t>
            </w:r>
            <w:proofErr w:type="spellStart"/>
            <w:r w:rsidRPr="006C16A2">
              <w:rPr>
                <w:rFonts w:ascii="Times New Roman" w:hAnsi="Times New Roman" w:cs="Times New Roman"/>
                <w:sz w:val="24"/>
                <w:szCs w:val="24"/>
              </w:rPr>
              <w:t>ша</w:t>
            </w:r>
            <w:proofErr w:type="spellEnd"/>
            <w:r w:rsidRPr="006C16A2">
              <w:rPr>
                <w:rFonts w:ascii="Times New Roman" w:hAnsi="Times New Roman" w:cs="Times New Roman"/>
                <w:sz w:val="24"/>
                <w:szCs w:val="24"/>
              </w:rPr>
              <w:t>»</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 и движение», Москва «Просвещение» 1983</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Боромыкова</w:t>
            </w:r>
            <w:proofErr w:type="spellEnd"/>
            <w:r w:rsidRPr="006C16A2">
              <w:rPr>
                <w:rFonts w:ascii="Times New Roman" w:hAnsi="Times New Roman" w:cs="Times New Roman"/>
                <w:sz w:val="24"/>
                <w:szCs w:val="24"/>
              </w:rPr>
              <w:t xml:space="preserve"> «Коррекция речи и движения»</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lastRenderedPageBreak/>
              <w:t>Картушина</w:t>
            </w:r>
            <w:proofErr w:type="gramStart"/>
            <w:r w:rsidRPr="006C16A2">
              <w:rPr>
                <w:rFonts w:ascii="Times New Roman" w:hAnsi="Times New Roman" w:cs="Times New Roman"/>
                <w:sz w:val="24"/>
                <w:szCs w:val="24"/>
              </w:rPr>
              <w:t>«К</w:t>
            </w:r>
            <w:proofErr w:type="gramEnd"/>
            <w:r w:rsidRPr="006C16A2">
              <w:rPr>
                <w:rFonts w:ascii="Times New Roman" w:hAnsi="Times New Roman" w:cs="Times New Roman"/>
                <w:sz w:val="24"/>
                <w:szCs w:val="24"/>
              </w:rPr>
              <w:t>оммуникативные</w:t>
            </w:r>
            <w:proofErr w:type="spellEnd"/>
            <w:r w:rsidRPr="006C16A2">
              <w:rPr>
                <w:rFonts w:ascii="Times New Roman" w:hAnsi="Times New Roman" w:cs="Times New Roman"/>
                <w:sz w:val="24"/>
                <w:szCs w:val="24"/>
              </w:rPr>
              <w:t xml:space="preserve"> игры для дошкольников» Москва, 2014</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«Секрет танца» СПб, «Диамант»,1997</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Карлунова</w:t>
            </w:r>
            <w:proofErr w:type="spellEnd"/>
            <w:r w:rsidRPr="006C16A2">
              <w:rPr>
                <w:rFonts w:ascii="Times New Roman" w:hAnsi="Times New Roman" w:cs="Times New Roman"/>
                <w:sz w:val="24"/>
                <w:szCs w:val="24"/>
              </w:rPr>
              <w:t xml:space="preserve"> И. М., </w:t>
            </w:r>
            <w:proofErr w:type="spellStart"/>
            <w:r w:rsidRPr="006C16A2">
              <w:rPr>
                <w:rFonts w:ascii="Times New Roman" w:hAnsi="Times New Roman" w:cs="Times New Roman"/>
                <w:sz w:val="24"/>
                <w:szCs w:val="24"/>
              </w:rPr>
              <w:t>Новоскольцева</w:t>
            </w:r>
            <w:proofErr w:type="spellEnd"/>
            <w:r w:rsidRPr="006C16A2">
              <w:rPr>
                <w:rFonts w:ascii="Times New Roman" w:hAnsi="Times New Roman" w:cs="Times New Roman"/>
                <w:sz w:val="24"/>
                <w:szCs w:val="24"/>
              </w:rPr>
              <w:t xml:space="preserve"> И. А. программа «Ладушки» СПб, 2002</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Суворова, пособие «Танцевальная ритмика»</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Савина «Пальчиковая гимнастика для развития дошкольников» Москва 1999</w:t>
            </w:r>
          </w:p>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Колодницкий</w:t>
            </w:r>
            <w:proofErr w:type="spellEnd"/>
            <w:r w:rsidRPr="006C16A2">
              <w:rPr>
                <w:rFonts w:ascii="Times New Roman" w:hAnsi="Times New Roman" w:cs="Times New Roman"/>
                <w:sz w:val="24"/>
                <w:szCs w:val="24"/>
              </w:rPr>
              <w:t xml:space="preserve"> «Музыкальные игры, </w:t>
            </w:r>
            <w:proofErr w:type="gramStart"/>
            <w:r w:rsidRPr="006C16A2">
              <w:rPr>
                <w:rFonts w:ascii="Times New Roman" w:hAnsi="Times New Roman" w:cs="Times New Roman"/>
                <w:sz w:val="24"/>
                <w:szCs w:val="24"/>
              </w:rPr>
              <w:t>ритмические упражнения</w:t>
            </w:r>
            <w:proofErr w:type="gramEnd"/>
            <w:r w:rsidRPr="006C16A2">
              <w:rPr>
                <w:rFonts w:ascii="Times New Roman" w:hAnsi="Times New Roman" w:cs="Times New Roman"/>
                <w:sz w:val="24"/>
                <w:szCs w:val="24"/>
              </w:rPr>
              <w:t xml:space="preserve"> и танцы для детей» Москва 1998</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Образцова «Музыкальные игры для детей»  Москва </w:t>
            </w:r>
            <w:proofErr w:type="spellStart"/>
            <w:r w:rsidRPr="006C16A2">
              <w:rPr>
                <w:rFonts w:ascii="Times New Roman" w:hAnsi="Times New Roman" w:cs="Times New Roman"/>
                <w:sz w:val="24"/>
                <w:szCs w:val="24"/>
              </w:rPr>
              <w:t>Этрол</w:t>
            </w:r>
            <w:proofErr w:type="spellEnd"/>
            <w:r w:rsidRPr="006C16A2">
              <w:rPr>
                <w:rFonts w:ascii="Times New Roman" w:hAnsi="Times New Roman" w:cs="Times New Roman"/>
                <w:sz w:val="24"/>
                <w:szCs w:val="24"/>
              </w:rPr>
              <w:t xml:space="preserve"> Лада 2005</w:t>
            </w: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lastRenderedPageBreak/>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с танцами, хороводами, играми и упражнениями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 xml:space="preserve"> и </w:t>
            </w:r>
            <w:r w:rsidRPr="006C16A2">
              <w:rPr>
                <w:rFonts w:ascii="Times New Roman" w:hAnsi="Times New Roman" w:cs="Times New Roman"/>
                <w:sz w:val="24"/>
                <w:szCs w:val="24"/>
                <w:lang w:val="en-US"/>
              </w:rPr>
              <w:t>DVD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«Ку-ко-</w:t>
            </w:r>
            <w:proofErr w:type="spellStart"/>
            <w:r w:rsidRPr="006C16A2">
              <w:rPr>
                <w:rFonts w:ascii="Times New Roman" w:hAnsi="Times New Roman" w:cs="Times New Roman"/>
                <w:sz w:val="24"/>
                <w:szCs w:val="24"/>
                <w:lang w:eastAsia="ja-JP"/>
              </w:rPr>
              <w:t>ша</w:t>
            </w:r>
            <w:proofErr w:type="spellEnd"/>
            <w:r w:rsidRPr="006C16A2">
              <w:rPr>
                <w:rFonts w:ascii="Times New Roman" w:hAnsi="Times New Roman" w:cs="Times New Roman"/>
                <w:sz w:val="24"/>
                <w:szCs w:val="24"/>
                <w:lang w:eastAsia="ja-JP"/>
              </w:rPr>
              <w:t>»</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rPr>
              <w:t>-</w:t>
            </w:r>
            <w:r w:rsidRPr="006C16A2">
              <w:rPr>
                <w:rFonts w:ascii="Times New Roman" w:hAnsi="Times New Roman" w:cs="Times New Roman"/>
                <w:sz w:val="24"/>
                <w:szCs w:val="24"/>
                <w:lang w:eastAsia="ja-JP"/>
              </w:rPr>
              <w:t>диски «На зарядку становись</w:t>
            </w:r>
            <w:proofErr w:type="gramStart"/>
            <w:r w:rsidRPr="006C16A2">
              <w:rPr>
                <w:rFonts w:ascii="Times New Roman" w:hAnsi="Times New Roman" w:cs="Times New Roman"/>
                <w:sz w:val="24"/>
                <w:szCs w:val="24"/>
                <w:lang w:eastAsia="ja-JP"/>
              </w:rPr>
              <w:t>!»</w:t>
            </w:r>
            <w:proofErr w:type="gram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lang w:val="en-US"/>
              </w:rPr>
              <w:t>CD</w:t>
            </w:r>
            <w:r w:rsidRPr="006C16A2">
              <w:rPr>
                <w:rFonts w:ascii="Times New Roman" w:hAnsi="Times New Roman" w:cs="Times New Roman"/>
                <w:sz w:val="24"/>
                <w:szCs w:val="24"/>
                <w:lang w:eastAsia="ja-JP"/>
              </w:rPr>
              <w:t>-</w:t>
            </w:r>
            <w:r w:rsidRPr="006C16A2">
              <w:rPr>
                <w:rFonts w:ascii="Times New Roman" w:hAnsi="Times New Roman" w:cs="Times New Roman"/>
                <w:sz w:val="24"/>
                <w:szCs w:val="24"/>
              </w:rPr>
              <w:t>диски «Танцевальная ритмика», «Танцевальная палитра», «Ритмическая мозаика»</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Картотеки: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виды танцев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пластические этюды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моделирование (танцевальные позы и движения)</w:t>
            </w:r>
          </w:p>
          <w:p w:rsidR="00892701" w:rsidRPr="006C16A2" w:rsidRDefault="00892701" w:rsidP="00FA15DD">
            <w:pPr>
              <w:spacing w:after="0" w:line="240" w:lineRule="auto"/>
              <w:rPr>
                <w:rFonts w:ascii="Times New Roman" w:hAnsi="Times New Roman" w:cs="Times New Roman"/>
                <w:sz w:val="24"/>
                <w:szCs w:val="24"/>
              </w:rPr>
            </w:pPr>
            <w:proofErr w:type="gramStart"/>
            <w:r w:rsidRPr="006C16A2">
              <w:rPr>
                <w:rFonts w:ascii="Times New Roman" w:hAnsi="Times New Roman" w:cs="Times New Roman"/>
                <w:sz w:val="24"/>
                <w:szCs w:val="24"/>
              </w:rPr>
              <w:t>Различные атрибуты для танцев (Разноцветные шарфы, платки, флажки, султаны, ленты, колечки, искусственные цветы, листья, снежки, снежинки и др.)</w:t>
            </w:r>
            <w:proofErr w:type="gramEnd"/>
          </w:p>
          <w:p w:rsidR="00892701" w:rsidRPr="006C16A2" w:rsidRDefault="00892701" w:rsidP="00FA15DD">
            <w:pPr>
              <w:spacing w:after="0" w:line="240" w:lineRule="auto"/>
              <w:rPr>
                <w:rFonts w:ascii="Times New Roman" w:hAnsi="Times New Roman" w:cs="Times New Roman"/>
                <w:sz w:val="24"/>
                <w:szCs w:val="24"/>
              </w:rPr>
            </w:pPr>
          </w:p>
        </w:tc>
      </w:tr>
      <w:tr w:rsidR="00892701" w:rsidRPr="006C16A2" w:rsidTr="00FA15DD">
        <w:tc>
          <w:tcPr>
            <w:tcW w:w="3227"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Театрализованная деятельность</w:t>
            </w:r>
          </w:p>
        </w:tc>
        <w:tc>
          <w:tcPr>
            <w:tcW w:w="5528" w:type="dxa"/>
          </w:tcPr>
          <w:p w:rsidR="00892701" w:rsidRPr="006C16A2" w:rsidRDefault="00892701" w:rsidP="00FA15DD">
            <w:pPr>
              <w:spacing w:after="0" w:line="240" w:lineRule="auto"/>
              <w:rPr>
                <w:rFonts w:ascii="Times New Roman" w:hAnsi="Times New Roman" w:cs="Times New Roman"/>
                <w:sz w:val="24"/>
                <w:szCs w:val="24"/>
              </w:rPr>
            </w:pPr>
            <w:proofErr w:type="spellStart"/>
            <w:r w:rsidRPr="006C16A2">
              <w:rPr>
                <w:rFonts w:ascii="Times New Roman" w:hAnsi="Times New Roman" w:cs="Times New Roman"/>
                <w:sz w:val="24"/>
                <w:szCs w:val="24"/>
              </w:rPr>
              <w:t>Махалёва</w:t>
            </w:r>
            <w:proofErr w:type="spellEnd"/>
            <w:r w:rsidRPr="006C16A2">
              <w:rPr>
                <w:rFonts w:ascii="Times New Roman" w:hAnsi="Times New Roman" w:cs="Times New Roman"/>
                <w:sz w:val="24"/>
                <w:szCs w:val="24"/>
              </w:rPr>
              <w:t xml:space="preserve"> «Театрализованные занятия в детском саду»  «Творческий центр» Москва, 2001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Антипина «Театрализованная деятельность в детском саду» «Творческий центр» Москва, 2006</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Сорокина «Играем в кукольный театр», Москва, 2002</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Чурилова «Методика и организация театрализованной деятельности дошкольников» Москва «Владос»,2001</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Буренина «От игры до спектакля» СПб, 1995</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Родина, Буренина «</w:t>
            </w:r>
            <w:proofErr w:type="spellStart"/>
            <w:r w:rsidRPr="006C16A2">
              <w:rPr>
                <w:rFonts w:ascii="Times New Roman" w:hAnsi="Times New Roman" w:cs="Times New Roman"/>
                <w:sz w:val="24"/>
                <w:szCs w:val="24"/>
              </w:rPr>
              <w:t>Кукляндия</w:t>
            </w:r>
            <w:proofErr w:type="spellEnd"/>
            <w:r w:rsidRPr="006C16A2">
              <w:rPr>
                <w:rFonts w:ascii="Times New Roman" w:hAnsi="Times New Roman" w:cs="Times New Roman"/>
                <w:sz w:val="24"/>
                <w:szCs w:val="24"/>
              </w:rPr>
              <w:t>» СПб, 2008</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Периодические издания: «Колокольчик», «Музыкальная палитра», «Музыкальный руководитель», «Созвучие»</w:t>
            </w:r>
          </w:p>
          <w:p w:rsidR="00892701" w:rsidRPr="006C16A2" w:rsidRDefault="00892701" w:rsidP="00FA15DD">
            <w:pPr>
              <w:spacing w:after="0" w:line="240" w:lineRule="auto"/>
              <w:rPr>
                <w:rFonts w:ascii="Times New Roman" w:hAnsi="Times New Roman" w:cs="Times New Roman"/>
                <w:sz w:val="24"/>
                <w:szCs w:val="24"/>
              </w:rPr>
            </w:pPr>
          </w:p>
        </w:tc>
        <w:tc>
          <w:tcPr>
            <w:tcW w:w="6031" w:type="dxa"/>
          </w:tcPr>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Театры: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плоскостной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теневой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театр игрушки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-би-ба-</w:t>
            </w:r>
            <w:proofErr w:type="spellStart"/>
            <w:r w:rsidRPr="006C16A2">
              <w:rPr>
                <w:rFonts w:ascii="Times New Roman" w:hAnsi="Times New Roman" w:cs="Times New Roman"/>
                <w:sz w:val="24"/>
                <w:szCs w:val="24"/>
              </w:rPr>
              <w:t>бо</w:t>
            </w:r>
            <w:proofErr w:type="spell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пальчиковый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на </w:t>
            </w:r>
            <w:proofErr w:type="spellStart"/>
            <w:r w:rsidRPr="006C16A2">
              <w:rPr>
                <w:rFonts w:ascii="Times New Roman" w:hAnsi="Times New Roman" w:cs="Times New Roman"/>
                <w:sz w:val="24"/>
                <w:szCs w:val="24"/>
              </w:rPr>
              <w:t>ковролине</w:t>
            </w:r>
            <w:proofErr w:type="spellEnd"/>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настольный</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ростовые куклы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Ширма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Костюмы: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персонажей сказок</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животных и птиц</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Элементы костюмов:</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шапки грибов и ягод,</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разноцветные юбки, бриджи, жилетки, </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перчатки, пелерины, лосины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головные уборы (береты, шляпы и др.)</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xml:space="preserve">          - гимнастические купальники</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Музыкально-дидактические игры:</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t>- «Играем в театр»</w:t>
            </w:r>
          </w:p>
          <w:p w:rsidR="00892701" w:rsidRPr="006C16A2" w:rsidRDefault="00892701" w:rsidP="00FA15DD">
            <w:pPr>
              <w:spacing w:after="0" w:line="240" w:lineRule="auto"/>
              <w:rPr>
                <w:rFonts w:ascii="Times New Roman" w:hAnsi="Times New Roman" w:cs="Times New Roman"/>
                <w:sz w:val="24"/>
                <w:szCs w:val="24"/>
              </w:rPr>
            </w:pPr>
            <w:r w:rsidRPr="006C16A2">
              <w:rPr>
                <w:rFonts w:ascii="Times New Roman" w:hAnsi="Times New Roman" w:cs="Times New Roman"/>
                <w:sz w:val="24"/>
                <w:szCs w:val="24"/>
              </w:rPr>
              <w:lastRenderedPageBreak/>
              <w:t>- «Покажи  сказку по картинкам»</w:t>
            </w:r>
          </w:p>
        </w:tc>
      </w:tr>
    </w:tbl>
    <w:p w:rsidR="00892701" w:rsidRPr="006C16A2" w:rsidRDefault="00892701" w:rsidP="00892701">
      <w:pPr>
        <w:pStyle w:val="a3"/>
        <w:rPr>
          <w:rFonts w:ascii="Times New Roman" w:hAnsi="Times New Roman" w:cs="Times New Roman"/>
          <w:sz w:val="24"/>
          <w:szCs w:val="24"/>
        </w:rPr>
      </w:pPr>
    </w:p>
    <w:p w:rsidR="00892701" w:rsidRPr="006C16A2" w:rsidRDefault="00892701" w:rsidP="00892701">
      <w:pPr>
        <w:pStyle w:val="a3"/>
        <w:rPr>
          <w:rFonts w:ascii="Times New Roman" w:hAnsi="Times New Roman" w:cs="Times New Roman"/>
          <w:b/>
          <w:bCs/>
          <w:sz w:val="24"/>
          <w:szCs w:val="24"/>
        </w:rPr>
      </w:pPr>
      <w:r w:rsidRPr="006C16A2">
        <w:rPr>
          <w:rFonts w:ascii="Times New Roman" w:hAnsi="Times New Roman" w:cs="Times New Roman"/>
          <w:b/>
          <w:bCs/>
          <w:sz w:val="24"/>
          <w:szCs w:val="24"/>
        </w:rPr>
        <w:t>Кадровое обеспечение программы</w:t>
      </w:r>
    </w:p>
    <w:tbl>
      <w:tblPr>
        <w:tblW w:w="5000" w:type="pct"/>
        <w:tblInd w:w="-38" w:type="dxa"/>
        <w:tblLayout w:type="fixed"/>
        <w:tblCellMar>
          <w:top w:w="75" w:type="dxa"/>
          <w:left w:w="40" w:type="dxa"/>
          <w:bottom w:w="75" w:type="dxa"/>
          <w:right w:w="40" w:type="dxa"/>
        </w:tblCellMar>
        <w:tblLook w:val="00A0" w:firstRow="1" w:lastRow="0" w:firstColumn="1" w:lastColumn="0" w:noHBand="0" w:noVBand="0"/>
      </w:tblPr>
      <w:tblGrid>
        <w:gridCol w:w="2561"/>
        <w:gridCol w:w="2121"/>
        <w:gridCol w:w="1984"/>
        <w:gridCol w:w="3085"/>
        <w:gridCol w:w="2564"/>
        <w:gridCol w:w="2335"/>
      </w:tblGrid>
      <w:tr w:rsidR="00892701" w:rsidRPr="006C16A2" w:rsidTr="00FA15DD">
        <w:tc>
          <w:tcPr>
            <w:tcW w:w="5000" w:type="pct"/>
            <w:gridSpan w:val="6"/>
            <w:tcBorders>
              <w:top w:val="single" w:sz="8" w:space="0" w:color="auto"/>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                      Характеристика педагогического работника                      </w:t>
            </w:r>
          </w:p>
        </w:tc>
      </w:tr>
      <w:tr w:rsidR="00892701" w:rsidRPr="006C16A2" w:rsidTr="00FA15DD">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Фамилия,</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имя,</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отчество,</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должность</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по</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штатному</w:t>
            </w:r>
          </w:p>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расписанию</w:t>
            </w: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Уровень образования, </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по     документу</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об образовании</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Квалификационная</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категория</w:t>
            </w: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Стаж </w:t>
            </w:r>
            <w:proofErr w:type="gramStart"/>
            <w:r w:rsidRPr="006C16A2">
              <w:rPr>
                <w:rFonts w:ascii="Times New Roman" w:hAnsi="Times New Roman" w:cs="Times New Roman"/>
                <w:sz w:val="24"/>
                <w:szCs w:val="24"/>
              </w:rPr>
              <w:t>педагогической</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(научно-педагогической)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работы</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ind w:firstLine="101"/>
              <w:rPr>
                <w:rFonts w:ascii="Times New Roman" w:hAnsi="Times New Roman" w:cs="Times New Roman"/>
                <w:sz w:val="24"/>
                <w:szCs w:val="24"/>
              </w:rPr>
            </w:pPr>
            <w:r w:rsidRPr="006C16A2">
              <w:rPr>
                <w:rFonts w:ascii="Times New Roman" w:hAnsi="Times New Roman" w:cs="Times New Roman"/>
                <w:sz w:val="24"/>
                <w:szCs w:val="24"/>
              </w:rPr>
              <w:t>Основное место работы, должность</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условия</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привлечения </w:t>
            </w:r>
            <w:proofErr w:type="gramStart"/>
            <w:r w:rsidRPr="006C16A2">
              <w:rPr>
                <w:rFonts w:ascii="Times New Roman" w:hAnsi="Times New Roman" w:cs="Times New Roman"/>
                <w:sz w:val="24"/>
                <w:szCs w:val="24"/>
              </w:rPr>
              <w:t>к</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педагогической</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деятельности</w:t>
            </w:r>
          </w:p>
          <w:p w:rsidR="00892701" w:rsidRPr="006C16A2" w:rsidRDefault="00892701" w:rsidP="00FA15DD">
            <w:pPr>
              <w:widowControl w:val="0"/>
              <w:spacing w:after="0"/>
              <w:rPr>
                <w:rFonts w:ascii="Times New Roman" w:hAnsi="Times New Roman" w:cs="Times New Roman"/>
                <w:sz w:val="24"/>
                <w:szCs w:val="24"/>
              </w:rPr>
            </w:pPr>
            <w:proofErr w:type="gramStart"/>
            <w:r w:rsidRPr="006C16A2">
              <w:rPr>
                <w:rFonts w:ascii="Times New Roman" w:hAnsi="Times New Roman" w:cs="Times New Roman"/>
                <w:sz w:val="24"/>
                <w:szCs w:val="24"/>
              </w:rPr>
              <w:t>(штатный</w:t>
            </w:r>
            <w:proofErr w:type="gramEnd"/>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работник, совместитель,</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иное)</w:t>
            </w:r>
          </w:p>
        </w:tc>
      </w:tr>
      <w:tr w:rsidR="00892701" w:rsidRPr="006C16A2" w:rsidTr="00FA15DD">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Кутузова Екатерина Геннадьевна</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 дополнительного образования</w:t>
            </w:r>
          </w:p>
          <w:p w:rsidR="00892701" w:rsidRPr="006C16A2" w:rsidRDefault="00892701" w:rsidP="00FA15DD">
            <w:pPr>
              <w:widowControl w:val="0"/>
              <w:spacing w:after="0"/>
              <w:rPr>
                <w:rFonts w:ascii="Times New Roman" w:hAnsi="Times New Roman" w:cs="Times New Roman"/>
                <w:sz w:val="24"/>
                <w:szCs w:val="24"/>
              </w:rPr>
            </w:pP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 xml:space="preserve">Высшее </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Высшая квалификационная категория</w:t>
            </w:r>
          </w:p>
          <w:p w:rsidR="00892701" w:rsidRPr="006C16A2" w:rsidRDefault="00892701" w:rsidP="00FA15DD">
            <w:pPr>
              <w:widowControl w:val="0"/>
              <w:spacing w:after="0"/>
              <w:rPr>
                <w:rFonts w:ascii="Times New Roman" w:hAnsi="Times New Roman" w:cs="Times New Roman"/>
                <w:sz w:val="24"/>
                <w:szCs w:val="24"/>
              </w:rPr>
            </w:pP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25 лет</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ГБДОУ детский сад № 29 Приморского района СПб, музыкальный руководитель, педагог дополнительного образования.</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Штатный работник</w:t>
            </w:r>
          </w:p>
        </w:tc>
      </w:tr>
      <w:tr w:rsidR="00892701" w:rsidRPr="006C16A2" w:rsidTr="00FA15DD">
        <w:trPr>
          <w:trHeight w:val="2228"/>
        </w:trPr>
        <w:tc>
          <w:tcPr>
            <w:tcW w:w="87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Климович Ольга Александровна</w:t>
            </w:r>
          </w:p>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педагог дополнительного образования</w:t>
            </w:r>
          </w:p>
          <w:p w:rsidR="00892701" w:rsidRPr="006C16A2" w:rsidRDefault="00892701" w:rsidP="00FA15DD">
            <w:pPr>
              <w:widowControl w:val="0"/>
              <w:spacing w:after="0"/>
              <w:rPr>
                <w:rFonts w:ascii="Times New Roman" w:hAnsi="Times New Roman" w:cs="Times New Roman"/>
                <w:sz w:val="24"/>
                <w:szCs w:val="24"/>
              </w:rPr>
            </w:pPr>
          </w:p>
        </w:tc>
        <w:tc>
          <w:tcPr>
            <w:tcW w:w="724"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Среднее специальное</w:t>
            </w:r>
          </w:p>
        </w:tc>
        <w:tc>
          <w:tcPr>
            <w:tcW w:w="67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Высшая квалификационная категория</w:t>
            </w:r>
          </w:p>
          <w:p w:rsidR="00892701" w:rsidRPr="006C16A2" w:rsidRDefault="00892701" w:rsidP="00FA15DD">
            <w:pPr>
              <w:widowControl w:val="0"/>
              <w:spacing w:after="0"/>
              <w:rPr>
                <w:rFonts w:ascii="Times New Roman" w:hAnsi="Times New Roman" w:cs="Times New Roman"/>
                <w:sz w:val="24"/>
                <w:szCs w:val="24"/>
              </w:rPr>
            </w:pPr>
          </w:p>
        </w:tc>
        <w:tc>
          <w:tcPr>
            <w:tcW w:w="1053"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jc w:val="center"/>
              <w:rPr>
                <w:rFonts w:ascii="Times New Roman" w:hAnsi="Times New Roman" w:cs="Times New Roman"/>
                <w:sz w:val="24"/>
                <w:szCs w:val="24"/>
              </w:rPr>
            </w:pPr>
            <w:r w:rsidRPr="006C16A2">
              <w:rPr>
                <w:rFonts w:ascii="Times New Roman" w:hAnsi="Times New Roman" w:cs="Times New Roman"/>
                <w:sz w:val="24"/>
                <w:szCs w:val="24"/>
              </w:rPr>
              <w:t>25 лет</w:t>
            </w:r>
          </w:p>
        </w:tc>
        <w:tc>
          <w:tcPr>
            <w:tcW w:w="875"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ГБДОУ детский сад № 29 Приморского района СПб, музыкальный руководитель, педагог дополнительного образования.</w:t>
            </w:r>
          </w:p>
        </w:tc>
        <w:tc>
          <w:tcPr>
            <w:tcW w:w="797" w:type="pct"/>
            <w:tcBorders>
              <w:top w:val="nil"/>
              <w:left w:val="single" w:sz="8" w:space="0" w:color="auto"/>
              <w:bottom w:val="single" w:sz="8" w:space="0" w:color="auto"/>
              <w:right w:val="single" w:sz="8" w:space="0" w:color="auto"/>
            </w:tcBorders>
          </w:tcPr>
          <w:p w:rsidR="00892701" w:rsidRPr="006C16A2" w:rsidRDefault="00892701" w:rsidP="00FA15DD">
            <w:pPr>
              <w:widowControl w:val="0"/>
              <w:spacing w:after="0"/>
              <w:rPr>
                <w:rFonts w:ascii="Times New Roman" w:hAnsi="Times New Roman" w:cs="Times New Roman"/>
                <w:sz w:val="24"/>
                <w:szCs w:val="24"/>
              </w:rPr>
            </w:pPr>
            <w:r w:rsidRPr="006C16A2">
              <w:rPr>
                <w:rFonts w:ascii="Times New Roman" w:hAnsi="Times New Roman" w:cs="Times New Roman"/>
                <w:sz w:val="24"/>
                <w:szCs w:val="24"/>
              </w:rPr>
              <w:t>Штатный работник</w:t>
            </w:r>
          </w:p>
        </w:tc>
      </w:tr>
    </w:tbl>
    <w:p w:rsidR="00892701" w:rsidRPr="006C16A2" w:rsidRDefault="00892701" w:rsidP="00892701">
      <w:pPr>
        <w:pStyle w:val="a3"/>
        <w:rPr>
          <w:rFonts w:ascii="Times New Roman" w:hAnsi="Times New Roman" w:cs="Times New Roman"/>
          <w:b/>
          <w:bCs/>
          <w:sz w:val="24"/>
          <w:szCs w:val="24"/>
        </w:rPr>
      </w:pPr>
    </w:p>
    <w:p w:rsidR="00892701" w:rsidRDefault="00892701"/>
    <w:sectPr w:rsidR="00892701" w:rsidSect="00FA15DD">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38" w:rsidRDefault="00B14F38" w:rsidP="00FA15DD">
      <w:pPr>
        <w:spacing w:after="0" w:line="240" w:lineRule="auto"/>
      </w:pPr>
      <w:r>
        <w:separator/>
      </w:r>
    </w:p>
  </w:endnote>
  <w:endnote w:type="continuationSeparator" w:id="0">
    <w:p w:rsidR="00B14F38" w:rsidRDefault="00B14F38" w:rsidP="00FA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1B" w:rsidRDefault="0064121B" w:rsidP="00120900">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22DFA">
      <w:rPr>
        <w:rStyle w:val="aa"/>
        <w:noProof/>
      </w:rPr>
      <w:t>2</w:t>
    </w:r>
    <w:r>
      <w:rPr>
        <w:rStyle w:val="aa"/>
      </w:rPr>
      <w:fldChar w:fldCharType="end"/>
    </w:r>
  </w:p>
  <w:p w:rsidR="0064121B" w:rsidRDefault="0064121B" w:rsidP="00B60FE2">
    <w:pPr>
      <w:pStyle w:val="a8"/>
      <w:ind w:right="360"/>
      <w:jc w:val="right"/>
    </w:pPr>
  </w:p>
  <w:p w:rsidR="0064121B" w:rsidRDefault="006412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493"/>
      <w:docPartObj>
        <w:docPartGallery w:val="Page Numbers (Bottom of Page)"/>
        <w:docPartUnique/>
      </w:docPartObj>
    </w:sdtPr>
    <w:sdtEndPr/>
    <w:sdtContent>
      <w:p w:rsidR="007456D5" w:rsidRDefault="007456D5">
        <w:pPr>
          <w:pStyle w:val="a8"/>
          <w:jc w:val="right"/>
        </w:pPr>
        <w:r>
          <w:fldChar w:fldCharType="begin"/>
        </w:r>
        <w:r>
          <w:instrText>PAGE   \* MERGEFORMAT</w:instrText>
        </w:r>
        <w:r>
          <w:fldChar w:fldCharType="separate"/>
        </w:r>
        <w:r w:rsidR="00222DFA">
          <w:rPr>
            <w:noProof/>
          </w:rPr>
          <w:t>24</w:t>
        </w:r>
        <w:r>
          <w:fldChar w:fldCharType="end"/>
        </w:r>
      </w:p>
    </w:sdtContent>
  </w:sdt>
  <w:p w:rsidR="007456D5" w:rsidRDefault="007456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38" w:rsidRDefault="00B14F38" w:rsidP="00FA15DD">
      <w:pPr>
        <w:spacing w:after="0" w:line="240" w:lineRule="auto"/>
      </w:pPr>
      <w:r>
        <w:separator/>
      </w:r>
    </w:p>
  </w:footnote>
  <w:footnote w:type="continuationSeparator" w:id="0">
    <w:p w:rsidR="00B14F38" w:rsidRDefault="00B14F38" w:rsidP="00FA1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9DB"/>
    <w:multiLevelType w:val="hybridMultilevel"/>
    <w:tmpl w:val="E648F5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F448A6"/>
    <w:multiLevelType w:val="multilevel"/>
    <w:tmpl w:val="A06E13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A23A47"/>
    <w:multiLevelType w:val="hybridMultilevel"/>
    <w:tmpl w:val="2CE46C04"/>
    <w:lvl w:ilvl="0" w:tplc="EF7C2036">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A4543B"/>
    <w:multiLevelType w:val="hybridMultilevel"/>
    <w:tmpl w:val="A9AEF36C"/>
    <w:lvl w:ilvl="0" w:tplc="0419000F">
      <w:start w:val="1"/>
      <w:numFmt w:val="decimal"/>
      <w:lvlText w:val="%1."/>
      <w:lvlJc w:val="left"/>
      <w:pPr>
        <w:tabs>
          <w:tab w:val="num" w:pos="1044"/>
        </w:tabs>
        <w:ind w:left="1044" w:hanging="360"/>
      </w:pPr>
      <w:rPr>
        <w:rFonts w:hint="default"/>
      </w:rPr>
    </w:lvl>
    <w:lvl w:ilvl="1" w:tplc="FD6A8892">
      <w:start w:val="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E11286"/>
    <w:multiLevelType w:val="multilevel"/>
    <w:tmpl w:val="9BF0BD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02767A"/>
    <w:multiLevelType w:val="hybridMultilevel"/>
    <w:tmpl w:val="AB1AAA9E"/>
    <w:lvl w:ilvl="0" w:tplc="A308E96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C850CC"/>
    <w:multiLevelType w:val="hybridMultilevel"/>
    <w:tmpl w:val="75BA041A"/>
    <w:lvl w:ilvl="0" w:tplc="0419000F">
      <w:start w:val="1"/>
      <w:numFmt w:val="decimal"/>
      <w:lvlText w:val="%1."/>
      <w:lvlJc w:val="left"/>
      <w:pPr>
        <w:tabs>
          <w:tab w:val="num" w:pos="816"/>
        </w:tabs>
        <w:ind w:left="816" w:hanging="360"/>
      </w:pPr>
      <w:rPr>
        <w:rFonts w:hint="default"/>
      </w:rPr>
    </w:lvl>
    <w:lvl w:ilvl="1" w:tplc="D56ADB6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882063"/>
    <w:multiLevelType w:val="hybridMultilevel"/>
    <w:tmpl w:val="CDEC5656"/>
    <w:lvl w:ilvl="0" w:tplc="F38838F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C0111D"/>
    <w:multiLevelType w:val="hybridMultilevel"/>
    <w:tmpl w:val="6FFA3F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FFC58E0"/>
    <w:multiLevelType w:val="multilevel"/>
    <w:tmpl w:val="2940D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8"/>
  </w:num>
  <w:num w:numId="4">
    <w:abstractNumId w:val="5"/>
  </w:num>
  <w:num w:numId="5">
    <w:abstractNumId w:val="2"/>
  </w:num>
  <w:num w:numId="6">
    <w:abstractNumId w:val="7"/>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DE"/>
    <w:rsid w:val="00094056"/>
    <w:rsid w:val="00097F99"/>
    <w:rsid w:val="000F26BA"/>
    <w:rsid w:val="00185634"/>
    <w:rsid w:val="00222DFA"/>
    <w:rsid w:val="00232827"/>
    <w:rsid w:val="002463FA"/>
    <w:rsid w:val="00472270"/>
    <w:rsid w:val="0064121B"/>
    <w:rsid w:val="00680A21"/>
    <w:rsid w:val="007456D5"/>
    <w:rsid w:val="007A0107"/>
    <w:rsid w:val="007E6711"/>
    <w:rsid w:val="00892701"/>
    <w:rsid w:val="00902C77"/>
    <w:rsid w:val="009E7EDE"/>
    <w:rsid w:val="00A310D4"/>
    <w:rsid w:val="00A51A0C"/>
    <w:rsid w:val="00A7310A"/>
    <w:rsid w:val="00B14F38"/>
    <w:rsid w:val="00E6090B"/>
    <w:rsid w:val="00E702F2"/>
    <w:rsid w:val="00FA15DD"/>
    <w:rsid w:val="00FE7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A0107"/>
    <w:pPr>
      <w:spacing w:after="0" w:line="240" w:lineRule="auto"/>
    </w:pPr>
    <w:rPr>
      <w:rFonts w:ascii="Calibri" w:eastAsia="Calibri" w:hAnsi="Calibri" w:cs="Calibri"/>
    </w:rPr>
  </w:style>
  <w:style w:type="paragraph" w:styleId="a5">
    <w:name w:val="List Paragraph"/>
    <w:basedOn w:val="a"/>
    <w:uiPriority w:val="99"/>
    <w:qFormat/>
    <w:rsid w:val="007A0107"/>
    <w:pPr>
      <w:ind w:left="720"/>
    </w:pPr>
  </w:style>
  <w:style w:type="character" w:customStyle="1" w:styleId="a4">
    <w:name w:val="Без интервала Знак"/>
    <w:basedOn w:val="a0"/>
    <w:link w:val="a3"/>
    <w:uiPriority w:val="99"/>
    <w:locked/>
    <w:rsid w:val="007A0107"/>
    <w:rPr>
      <w:rFonts w:ascii="Calibri" w:eastAsia="Calibri" w:hAnsi="Calibri" w:cs="Calibri"/>
    </w:rPr>
  </w:style>
  <w:style w:type="paragraph" w:customStyle="1" w:styleId="Default">
    <w:name w:val="Default"/>
    <w:uiPriority w:val="99"/>
    <w:rsid w:val="00094056"/>
    <w:pPr>
      <w:autoSpaceDE w:val="0"/>
      <w:autoSpaceDN w:val="0"/>
      <w:adjustRightInd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A1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5DD"/>
    <w:rPr>
      <w:rFonts w:ascii="Calibri" w:eastAsia="Calibri" w:hAnsi="Calibri" w:cs="Calibri"/>
    </w:rPr>
  </w:style>
  <w:style w:type="paragraph" w:styleId="a8">
    <w:name w:val="footer"/>
    <w:basedOn w:val="a"/>
    <w:link w:val="a9"/>
    <w:uiPriority w:val="99"/>
    <w:unhideWhenUsed/>
    <w:rsid w:val="00FA1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5DD"/>
    <w:rPr>
      <w:rFonts w:ascii="Calibri" w:eastAsia="Calibri" w:hAnsi="Calibri" w:cs="Calibri"/>
    </w:rPr>
  </w:style>
  <w:style w:type="character" w:styleId="aa">
    <w:name w:val="page number"/>
    <w:basedOn w:val="a0"/>
    <w:uiPriority w:val="99"/>
    <w:rsid w:val="0064121B"/>
  </w:style>
  <w:style w:type="paragraph" w:styleId="ab">
    <w:name w:val="Balloon Text"/>
    <w:basedOn w:val="a"/>
    <w:link w:val="ac"/>
    <w:uiPriority w:val="99"/>
    <w:semiHidden/>
    <w:unhideWhenUsed/>
    <w:rsid w:val="00472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2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A0107"/>
    <w:pPr>
      <w:spacing w:after="0" w:line="240" w:lineRule="auto"/>
    </w:pPr>
    <w:rPr>
      <w:rFonts w:ascii="Calibri" w:eastAsia="Calibri" w:hAnsi="Calibri" w:cs="Calibri"/>
    </w:rPr>
  </w:style>
  <w:style w:type="paragraph" w:styleId="a5">
    <w:name w:val="List Paragraph"/>
    <w:basedOn w:val="a"/>
    <w:uiPriority w:val="99"/>
    <w:qFormat/>
    <w:rsid w:val="007A0107"/>
    <w:pPr>
      <w:ind w:left="720"/>
    </w:pPr>
  </w:style>
  <w:style w:type="character" w:customStyle="1" w:styleId="a4">
    <w:name w:val="Без интервала Знак"/>
    <w:basedOn w:val="a0"/>
    <w:link w:val="a3"/>
    <w:uiPriority w:val="99"/>
    <w:locked/>
    <w:rsid w:val="007A0107"/>
    <w:rPr>
      <w:rFonts w:ascii="Calibri" w:eastAsia="Calibri" w:hAnsi="Calibri" w:cs="Calibri"/>
    </w:rPr>
  </w:style>
  <w:style w:type="paragraph" w:customStyle="1" w:styleId="Default">
    <w:name w:val="Default"/>
    <w:uiPriority w:val="99"/>
    <w:rsid w:val="00094056"/>
    <w:pPr>
      <w:autoSpaceDE w:val="0"/>
      <w:autoSpaceDN w:val="0"/>
      <w:adjustRightInd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A1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5DD"/>
    <w:rPr>
      <w:rFonts w:ascii="Calibri" w:eastAsia="Calibri" w:hAnsi="Calibri" w:cs="Calibri"/>
    </w:rPr>
  </w:style>
  <w:style w:type="paragraph" w:styleId="a8">
    <w:name w:val="footer"/>
    <w:basedOn w:val="a"/>
    <w:link w:val="a9"/>
    <w:uiPriority w:val="99"/>
    <w:unhideWhenUsed/>
    <w:rsid w:val="00FA15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5DD"/>
    <w:rPr>
      <w:rFonts w:ascii="Calibri" w:eastAsia="Calibri" w:hAnsi="Calibri" w:cs="Calibri"/>
    </w:rPr>
  </w:style>
  <w:style w:type="character" w:styleId="aa">
    <w:name w:val="page number"/>
    <w:basedOn w:val="a0"/>
    <w:uiPriority w:val="99"/>
    <w:rsid w:val="0064121B"/>
  </w:style>
  <w:style w:type="paragraph" w:styleId="ab">
    <w:name w:val="Balloon Text"/>
    <w:basedOn w:val="a"/>
    <w:link w:val="ac"/>
    <w:uiPriority w:val="99"/>
    <w:semiHidden/>
    <w:unhideWhenUsed/>
    <w:rsid w:val="00472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2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5704</Words>
  <Characters>32514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Лев Соминский</cp:lastModifiedBy>
  <cp:revision>5</cp:revision>
  <cp:lastPrinted>2019-10-28T12:27:00Z</cp:lastPrinted>
  <dcterms:created xsi:type="dcterms:W3CDTF">2019-10-27T13:29:00Z</dcterms:created>
  <dcterms:modified xsi:type="dcterms:W3CDTF">2019-10-28T18:27:00Z</dcterms:modified>
</cp:coreProperties>
</file>